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A42" w:rsidRPr="006624AC" w:rsidRDefault="00774A42" w:rsidP="00774A42">
      <w:pPr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624AC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</w:p>
    <w:p w:rsidR="00774A42" w:rsidRPr="006624AC" w:rsidRDefault="00774A42" w:rsidP="00774A42">
      <w:pPr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624AC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</w:p>
    <w:p w:rsidR="00774A42" w:rsidRPr="006624AC" w:rsidRDefault="00774A42" w:rsidP="00774A42">
      <w:pPr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624AC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«Деревня Гавриловка»</w:t>
      </w:r>
    </w:p>
    <w:p w:rsidR="00164DFD" w:rsidRPr="00164DFD" w:rsidRDefault="00164DFD" w:rsidP="00164DFD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164DFD">
        <w:rPr>
          <w:rFonts w:ascii="Times New Roman" w:hAnsi="Times New Roman" w:cs="Times New Roman"/>
          <w:sz w:val="26"/>
          <w:szCs w:val="26"/>
        </w:rPr>
        <w:t xml:space="preserve">от </w:t>
      </w:r>
      <w:r w:rsidRPr="00164DFD">
        <w:rPr>
          <w:rFonts w:ascii="Times New Roman" w:hAnsi="Times New Roman" w:cs="Times New Roman"/>
          <w:sz w:val="26"/>
          <w:szCs w:val="26"/>
          <w:u w:val="single"/>
        </w:rPr>
        <w:t>17.01.2023 № 3</w:t>
      </w:r>
    </w:p>
    <w:p w:rsidR="00164DFD" w:rsidRPr="00164DFD" w:rsidRDefault="00164DFD" w:rsidP="00164DF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64DFD" w:rsidRPr="00164DFD" w:rsidRDefault="00164DFD" w:rsidP="00164D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DFD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164DFD" w:rsidRPr="00164DFD" w:rsidRDefault="00164DFD" w:rsidP="00164D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DFD">
        <w:rPr>
          <w:rFonts w:ascii="Times New Roman" w:hAnsi="Times New Roman" w:cs="Times New Roman"/>
          <w:b/>
          <w:sz w:val="26"/>
          <w:szCs w:val="26"/>
        </w:rPr>
        <w:t xml:space="preserve">«Обеспечение безопасности жизнедеятельности населения </w:t>
      </w:r>
    </w:p>
    <w:p w:rsidR="00164DFD" w:rsidRPr="00164DFD" w:rsidRDefault="00164DFD" w:rsidP="00164D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DFD">
        <w:rPr>
          <w:rFonts w:ascii="Times New Roman" w:hAnsi="Times New Roman" w:cs="Times New Roman"/>
          <w:b/>
          <w:sz w:val="26"/>
          <w:szCs w:val="26"/>
        </w:rPr>
        <w:t>сельского поселения «Деревня Гавриловка»</w:t>
      </w:r>
    </w:p>
    <w:p w:rsidR="00164DFD" w:rsidRPr="00164DFD" w:rsidRDefault="00164DFD" w:rsidP="00164D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64DFD" w:rsidRPr="00164DFD" w:rsidRDefault="00164DFD" w:rsidP="00164DFD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DFD">
        <w:rPr>
          <w:rFonts w:ascii="Times New Roman" w:hAnsi="Times New Roman" w:cs="Times New Roman"/>
          <w:b/>
          <w:sz w:val="26"/>
          <w:szCs w:val="26"/>
        </w:rPr>
        <w:t>ПАСПОРТ ПРОГРАММЫ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60"/>
        <w:gridCol w:w="5400"/>
      </w:tblGrid>
      <w:tr w:rsidR="00164DFD" w:rsidRPr="00164DFD" w:rsidTr="009C6042">
        <w:trPr>
          <w:trHeight w:val="400"/>
          <w:tblCellSpacing w:w="5" w:type="nil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1. Ответственный исполнитель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 «Деревня Гавриловка»</w:t>
            </w:r>
          </w:p>
        </w:tc>
      </w:tr>
      <w:tr w:rsidR="00164DFD" w:rsidRPr="00164DFD" w:rsidTr="009C6042">
        <w:trPr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2. Цели муниципальной программы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Основной целью Программы является обеспечение безопасности населения сельского поселения «Деревня Гавриловка».</w:t>
            </w:r>
          </w:p>
        </w:tc>
      </w:tr>
      <w:tr w:rsidR="00164DFD" w:rsidRPr="00164DFD" w:rsidTr="009C6042">
        <w:trPr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 xml:space="preserve">3. Задачи муниципальной программы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- Предупреждение и ликвидация последствий ЧС</w:t>
            </w:r>
          </w:p>
          <w:p w:rsidR="00164DFD" w:rsidRPr="00164DFD" w:rsidRDefault="00164DFD" w:rsidP="00164DFD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- Профилактика терроризма и экстремизма</w:t>
            </w:r>
          </w:p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- Обеспечение первичных мер пожарной безопасности.</w:t>
            </w:r>
          </w:p>
        </w:tc>
      </w:tr>
      <w:tr w:rsidR="00164DFD" w:rsidRPr="00164DFD" w:rsidTr="009C6042">
        <w:trPr>
          <w:trHeight w:val="2868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 xml:space="preserve">4. Индикаторы муниципальной 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>программы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- количество предупрежденных пожаров  на территории сельского поселения;</w:t>
            </w:r>
          </w:p>
          <w:p w:rsidR="00164DFD" w:rsidRPr="00164DFD" w:rsidRDefault="00164DFD" w:rsidP="00164DFD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-количество проведенных сходов;</w:t>
            </w:r>
          </w:p>
          <w:p w:rsidR="00164DFD" w:rsidRPr="00164DFD" w:rsidRDefault="00164DFD" w:rsidP="00164DFD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-распространение наглядной агитации (памяток, листовок) по предупреждению пожаров;</w:t>
            </w:r>
          </w:p>
          <w:p w:rsidR="00164DFD" w:rsidRPr="00164DFD" w:rsidRDefault="00164DFD" w:rsidP="00164DFD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-приобретение средств пожаротушения;</w:t>
            </w:r>
          </w:p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 xml:space="preserve">- оповещение населения системой сигналов громкого боя </w:t>
            </w:r>
            <w:proofErr w:type="gramStart"/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164DFD">
              <w:rPr>
                <w:rFonts w:ascii="Times New Roman" w:hAnsi="Times New Roman" w:cs="Times New Roman"/>
                <w:sz w:val="26"/>
                <w:szCs w:val="26"/>
              </w:rPr>
              <w:t xml:space="preserve"> %;</w:t>
            </w:r>
          </w:p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4DFD" w:rsidRPr="00164DFD" w:rsidTr="009C6042">
        <w:trPr>
          <w:trHeight w:val="4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5. Сроки и этапы реализации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2020-2029гг.</w:t>
            </w:r>
          </w:p>
        </w:tc>
      </w:tr>
      <w:tr w:rsidR="00164DFD" w:rsidRPr="00164DFD" w:rsidTr="009C6042">
        <w:trPr>
          <w:trHeight w:val="8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 xml:space="preserve">6. Объемы финансирования 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за счет всех источников финансирования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составляет  991.6 тыс. рублей. Программа финансируется за счет средств местного бюджета </w:t>
            </w:r>
          </w:p>
        </w:tc>
      </w:tr>
      <w:tr w:rsidR="00164DFD" w:rsidRPr="00164DFD" w:rsidTr="009C6042">
        <w:trPr>
          <w:trHeight w:val="4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7. Ожидаемые результаты реализации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FD" w:rsidRPr="00164DFD" w:rsidRDefault="00164DFD" w:rsidP="00164DFD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-  повышение уровня безопасности населения;</w:t>
            </w:r>
          </w:p>
          <w:p w:rsidR="00164DFD" w:rsidRPr="00164DFD" w:rsidRDefault="00164DFD" w:rsidP="00164DFD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- уменьшение количества пожаров на территории сельского поселения на 25 %</w:t>
            </w:r>
          </w:p>
        </w:tc>
      </w:tr>
    </w:tbl>
    <w:p w:rsidR="00164DFD" w:rsidRDefault="00164DFD"/>
    <w:p w:rsidR="00164DFD" w:rsidRDefault="00164DFD" w:rsidP="00164DF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64DFD" w:rsidRDefault="00164DFD" w:rsidP="00164DF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64DFD" w:rsidRDefault="00164DFD" w:rsidP="00164DF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64DFD" w:rsidRDefault="00164DFD" w:rsidP="00164DF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64DFD" w:rsidRDefault="00164DFD" w:rsidP="00164DF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64DFD" w:rsidRDefault="00164DFD" w:rsidP="00164DF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64DFD" w:rsidRDefault="00164DFD" w:rsidP="00164DF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64DFD" w:rsidRPr="00164DFD" w:rsidRDefault="00164DFD" w:rsidP="00164DF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64DF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164DFD" w:rsidRPr="00164DFD" w:rsidRDefault="00164DFD" w:rsidP="00164DFD">
      <w:pPr>
        <w:spacing w:after="0" w:line="240" w:lineRule="auto"/>
        <w:ind w:left="900"/>
        <w:jc w:val="right"/>
        <w:rPr>
          <w:rFonts w:ascii="Times New Roman" w:hAnsi="Times New Roman" w:cs="Times New Roman"/>
          <w:sz w:val="26"/>
          <w:szCs w:val="26"/>
        </w:rPr>
      </w:pPr>
      <w:r w:rsidRPr="00164DF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164DFD" w:rsidRPr="00164DFD" w:rsidRDefault="00164DFD" w:rsidP="00164DFD">
      <w:pPr>
        <w:spacing w:after="0" w:line="240" w:lineRule="auto"/>
        <w:ind w:left="900"/>
        <w:jc w:val="right"/>
        <w:rPr>
          <w:rFonts w:ascii="Times New Roman" w:hAnsi="Times New Roman" w:cs="Times New Roman"/>
          <w:sz w:val="26"/>
          <w:szCs w:val="26"/>
        </w:rPr>
      </w:pPr>
      <w:r w:rsidRPr="00164DFD">
        <w:rPr>
          <w:rFonts w:ascii="Times New Roman" w:hAnsi="Times New Roman" w:cs="Times New Roman"/>
          <w:sz w:val="26"/>
          <w:szCs w:val="26"/>
        </w:rPr>
        <w:t xml:space="preserve"> сельского поселения «Деревня Гавриловка»</w:t>
      </w:r>
    </w:p>
    <w:p w:rsidR="00164DFD" w:rsidRPr="00164DFD" w:rsidRDefault="00164DFD" w:rsidP="00164DFD">
      <w:pPr>
        <w:spacing w:after="0" w:line="240" w:lineRule="auto"/>
        <w:ind w:left="900"/>
        <w:jc w:val="right"/>
        <w:rPr>
          <w:rFonts w:ascii="Times New Roman" w:hAnsi="Times New Roman" w:cs="Times New Roman"/>
          <w:sz w:val="26"/>
          <w:szCs w:val="26"/>
        </w:rPr>
      </w:pPr>
      <w:r w:rsidRPr="00164DFD">
        <w:rPr>
          <w:rFonts w:ascii="Times New Roman" w:hAnsi="Times New Roman" w:cs="Times New Roman"/>
          <w:sz w:val="26"/>
          <w:szCs w:val="26"/>
        </w:rPr>
        <w:t xml:space="preserve">от  </w:t>
      </w:r>
      <w:r w:rsidRPr="00164DFD">
        <w:rPr>
          <w:rFonts w:ascii="Times New Roman" w:hAnsi="Times New Roman" w:cs="Times New Roman"/>
          <w:sz w:val="26"/>
          <w:szCs w:val="26"/>
          <w:u w:val="single"/>
        </w:rPr>
        <w:t>17.01.2023 № 4</w:t>
      </w:r>
    </w:p>
    <w:p w:rsidR="00164DFD" w:rsidRPr="00164DFD" w:rsidRDefault="00164DFD" w:rsidP="00164D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DFD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164DFD" w:rsidRPr="00164DFD" w:rsidRDefault="00164DFD" w:rsidP="00164D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DFD">
        <w:rPr>
          <w:rFonts w:ascii="Times New Roman" w:hAnsi="Times New Roman" w:cs="Times New Roman"/>
          <w:b/>
          <w:sz w:val="26"/>
          <w:szCs w:val="26"/>
        </w:rPr>
        <w:t xml:space="preserve">«РЕМОНТ И СОДЕРЖАНИЕ АВТОМОБИЛЬНЫХ ДОРОГ </w:t>
      </w:r>
    </w:p>
    <w:p w:rsidR="00164DFD" w:rsidRPr="00164DFD" w:rsidRDefault="00164DFD" w:rsidP="00164D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DFD">
        <w:rPr>
          <w:rFonts w:ascii="Times New Roman" w:hAnsi="Times New Roman" w:cs="Times New Roman"/>
          <w:b/>
          <w:sz w:val="26"/>
          <w:szCs w:val="26"/>
        </w:rPr>
        <w:t>СЕЛЬСКОГО ПОСЕЛЕНИЯ «ДЕРЕВНЯ ГАВРИЛОВКА»</w:t>
      </w:r>
    </w:p>
    <w:p w:rsidR="00164DFD" w:rsidRPr="00164DFD" w:rsidRDefault="00164DFD" w:rsidP="00164DF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DFD">
        <w:rPr>
          <w:rFonts w:ascii="Times New Roman" w:hAnsi="Times New Roman" w:cs="Times New Roman"/>
          <w:b/>
          <w:sz w:val="26"/>
          <w:szCs w:val="26"/>
        </w:rPr>
        <w:t>ПАСПОРТ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2"/>
        <w:gridCol w:w="6741"/>
      </w:tblGrid>
      <w:tr w:rsidR="00164DFD" w:rsidRPr="00164DFD" w:rsidTr="00164DFD">
        <w:tc>
          <w:tcPr>
            <w:tcW w:w="1579" w:type="pct"/>
          </w:tcPr>
          <w:p w:rsidR="00164DFD" w:rsidRPr="00164DFD" w:rsidRDefault="00164DFD" w:rsidP="009C6042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1.Ответственный исполнитель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</w:t>
            </w:r>
          </w:p>
        </w:tc>
        <w:tc>
          <w:tcPr>
            <w:tcW w:w="3421" w:type="pct"/>
          </w:tcPr>
          <w:p w:rsidR="00164DFD" w:rsidRPr="00164DFD" w:rsidRDefault="00164DFD" w:rsidP="009C604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 «Деревня Гавриловка»</w:t>
            </w:r>
          </w:p>
        </w:tc>
      </w:tr>
      <w:tr w:rsidR="00164DFD" w:rsidRPr="00164DFD" w:rsidTr="00164DFD">
        <w:tc>
          <w:tcPr>
            <w:tcW w:w="1579" w:type="pct"/>
          </w:tcPr>
          <w:p w:rsidR="00164DFD" w:rsidRPr="00164DFD" w:rsidRDefault="00164DFD" w:rsidP="009C604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2.Цели муниципальной программы</w:t>
            </w:r>
          </w:p>
        </w:tc>
        <w:tc>
          <w:tcPr>
            <w:tcW w:w="3421" w:type="pct"/>
          </w:tcPr>
          <w:p w:rsidR="00164DFD" w:rsidRPr="00164DFD" w:rsidRDefault="00164DFD" w:rsidP="009C6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- сокращение доли автомобильных дорог общего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>пользования местного значения, не соответствующих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нормативным требованиям; 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- содержание автомобильных дорог общего пользования местного значения в соответствии с нормативными требованиями </w:t>
            </w:r>
          </w:p>
        </w:tc>
      </w:tr>
      <w:tr w:rsidR="00164DFD" w:rsidRPr="00164DFD" w:rsidTr="00164DFD">
        <w:trPr>
          <w:trHeight w:val="675"/>
        </w:trPr>
        <w:tc>
          <w:tcPr>
            <w:tcW w:w="1579" w:type="pct"/>
          </w:tcPr>
          <w:p w:rsidR="00164DFD" w:rsidRPr="00164DFD" w:rsidRDefault="00164DFD" w:rsidP="009C604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3.Задачи муниципальной программы</w:t>
            </w:r>
          </w:p>
        </w:tc>
        <w:tc>
          <w:tcPr>
            <w:tcW w:w="3421" w:type="pct"/>
          </w:tcPr>
          <w:p w:rsidR="00164DFD" w:rsidRPr="00164DFD" w:rsidRDefault="00164DFD" w:rsidP="009C6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 xml:space="preserve">- приведение сети автомобильных дорог общего 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>пользования местного значения в соответствие с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нормативными требованиями к автомобильным дорогам; 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>- ремонт автомобильных дорог общего пользования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>местного значения на территории сельского поселения «Деревня Гавриловка»</w:t>
            </w:r>
          </w:p>
        </w:tc>
      </w:tr>
      <w:tr w:rsidR="00164DFD" w:rsidRPr="00164DFD" w:rsidTr="00164DFD">
        <w:trPr>
          <w:trHeight w:val="225"/>
        </w:trPr>
        <w:tc>
          <w:tcPr>
            <w:tcW w:w="1579" w:type="pct"/>
          </w:tcPr>
          <w:p w:rsidR="00164DFD" w:rsidRPr="00164DFD" w:rsidRDefault="00164DFD" w:rsidP="009C6042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 xml:space="preserve">4.Индикаторы муниципальной 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</w:t>
            </w:r>
          </w:p>
        </w:tc>
        <w:tc>
          <w:tcPr>
            <w:tcW w:w="3421" w:type="pct"/>
          </w:tcPr>
          <w:p w:rsidR="00164DFD" w:rsidRPr="00164DFD" w:rsidRDefault="00164DFD" w:rsidP="009C604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50% автомобильных дорог общего пользования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местного значения, не соответствующих нормативным 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>требованиям к транспортно-эксплуатационным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показателям. </w:t>
            </w:r>
          </w:p>
        </w:tc>
      </w:tr>
      <w:tr w:rsidR="00164DFD" w:rsidRPr="00164DFD" w:rsidTr="00164DFD">
        <w:tc>
          <w:tcPr>
            <w:tcW w:w="1579" w:type="pct"/>
          </w:tcPr>
          <w:p w:rsidR="00164DFD" w:rsidRPr="00164DFD" w:rsidRDefault="00164DFD" w:rsidP="009C604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5. Сроки и этапы реализации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</w:t>
            </w:r>
          </w:p>
        </w:tc>
        <w:tc>
          <w:tcPr>
            <w:tcW w:w="3421" w:type="pct"/>
          </w:tcPr>
          <w:p w:rsidR="00164DFD" w:rsidRPr="00164DFD" w:rsidRDefault="00164DFD" w:rsidP="009C6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2020-2029  гг.</w:t>
            </w:r>
          </w:p>
        </w:tc>
      </w:tr>
      <w:tr w:rsidR="00164DFD" w:rsidRPr="00164DFD" w:rsidTr="00164DFD">
        <w:tc>
          <w:tcPr>
            <w:tcW w:w="1579" w:type="pct"/>
          </w:tcPr>
          <w:p w:rsidR="00164DFD" w:rsidRPr="00164DFD" w:rsidRDefault="00164DFD" w:rsidP="009C604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>6.Объемы финансирования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за счет всех источников финансирования </w:t>
            </w:r>
          </w:p>
        </w:tc>
        <w:tc>
          <w:tcPr>
            <w:tcW w:w="3421" w:type="pct"/>
          </w:tcPr>
          <w:p w:rsidR="00164DFD" w:rsidRPr="00164DFD" w:rsidRDefault="00164DFD" w:rsidP="009C6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составляет  </w:t>
            </w:r>
            <w:r w:rsidRPr="00164DFD">
              <w:rPr>
                <w:rFonts w:ascii="Times New Roman" w:hAnsi="Times New Roman" w:cs="Times New Roman"/>
                <w:bCs/>
                <w:sz w:val="26"/>
                <w:szCs w:val="26"/>
              </w:rPr>
              <w:t>2723.5</w:t>
            </w:r>
            <w:r w:rsidRPr="00164DF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 xml:space="preserve">тыс. рублей. Программа финансируется за счет средств местного бюджета </w:t>
            </w:r>
          </w:p>
        </w:tc>
      </w:tr>
      <w:tr w:rsidR="00164DFD" w:rsidRPr="00164DFD" w:rsidTr="00164DFD">
        <w:tc>
          <w:tcPr>
            <w:tcW w:w="1579" w:type="pct"/>
          </w:tcPr>
          <w:p w:rsidR="00164DFD" w:rsidRPr="00164DFD" w:rsidRDefault="00164DFD" w:rsidP="009C604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 xml:space="preserve">7.Ожидаемые результаты реализации 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</w:t>
            </w:r>
          </w:p>
        </w:tc>
        <w:tc>
          <w:tcPr>
            <w:tcW w:w="3421" w:type="pct"/>
          </w:tcPr>
          <w:p w:rsidR="00164DFD" w:rsidRPr="00164DFD" w:rsidRDefault="00164DFD" w:rsidP="009C6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4DFD">
              <w:rPr>
                <w:rFonts w:ascii="Times New Roman" w:hAnsi="Times New Roman" w:cs="Times New Roman"/>
                <w:sz w:val="26"/>
                <w:szCs w:val="26"/>
              </w:rPr>
              <w:t xml:space="preserve">- планируется снизить долю автомобильных дорог 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местного значения, не соответствующих нормативным 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>требованиям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- планируется провести работы по ремонту и </w:t>
            </w:r>
            <w:r w:rsidRPr="00164DF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капитальному ремонту </w:t>
            </w:r>
          </w:p>
        </w:tc>
      </w:tr>
    </w:tbl>
    <w:p w:rsidR="000C7694" w:rsidRDefault="000C7694" w:rsidP="00164DFD"/>
    <w:p w:rsidR="006624AC" w:rsidRDefault="006624AC" w:rsidP="006624A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6624AC" w:rsidRDefault="006624AC" w:rsidP="006624A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6624AC" w:rsidRDefault="006624AC" w:rsidP="006624A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«Деревня Гавриловка»</w:t>
      </w:r>
    </w:p>
    <w:p w:rsidR="006624AC" w:rsidRDefault="006624AC" w:rsidP="006624A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  <w:u w:val="single"/>
        </w:rPr>
        <w:t>17.01.2023  № 5</w:t>
      </w:r>
    </w:p>
    <w:p w:rsid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«УСТОЙЧИВОЕ РАЗВИТИЕ ТЕРРИТОРИИ </w:t>
      </w:r>
    </w:p>
    <w:p w:rsid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СЕЛЬСКОГО ПОСЕЛЕНИЯ «Деревня  Гавриловка»</w:t>
      </w:r>
    </w:p>
    <w:p w:rsid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ПАСПОРТ ПРОГРАММЫ</w:t>
      </w:r>
    </w:p>
    <w:p w:rsid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034"/>
      </w:tblGrid>
      <w:tr w:rsidR="006624AC" w:rsidTr="006624A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AC" w:rsidRDefault="006624A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Ответственный исполнитель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AC" w:rsidRDefault="006624A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 «Деревня Гавриловка»</w:t>
            </w:r>
          </w:p>
        </w:tc>
      </w:tr>
      <w:tr w:rsidR="006624AC" w:rsidTr="006624A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Цели муниципальной программы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улучшение жилищных условий граждан, проживающих в сельской местности, в т. ч. специалистов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работающих в сельской местности;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обеспечение условий для отдыха и физического развития детей и молодежи, организация их досуга;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создание условий для сохранения и развития культурного и спортивного потенциала населения сельского поселения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Деревня Гавриловка»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24AC" w:rsidTr="006624AC">
        <w:trPr>
          <w:trHeight w:val="67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Задачи муниципальной программы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AC" w:rsidRDefault="006624AC">
            <w:pPr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улучшение технического состояния объектов жилищно-коммунального хозяйства,</w:t>
            </w:r>
          </w:p>
          <w:p w:rsidR="006624AC" w:rsidRDefault="006624AC">
            <w:pPr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повышение эффективности и надежности функционирования инженерных систем;</w:t>
            </w:r>
          </w:p>
          <w:p w:rsidR="006624AC" w:rsidRDefault="006624AC">
            <w:pPr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повышение качества жилищно-коммунальных услуг для населения;</w:t>
            </w:r>
          </w:p>
          <w:p w:rsidR="006624AC" w:rsidRDefault="006624AC">
            <w:pPr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сокращение расходов на оплату энергоресурсов в бюджетном секторе сельского поселения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Деревня Гавриловка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24AC" w:rsidRDefault="006624AC">
            <w:pPr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у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лучшение состояния здоровья сельского населения, в том числе на основе повышения роли физкультуры и спорта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повышение роли культуры в воспитании, просвещении и в обеспечении досуга жителей</w:t>
            </w:r>
          </w:p>
        </w:tc>
      </w:tr>
      <w:tr w:rsidR="006624AC" w:rsidTr="006624AC">
        <w:trPr>
          <w:trHeight w:val="22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AC" w:rsidRDefault="006624A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Индикаторы муниципальной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          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-% уровня газификации домов сетевым газом – 80%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количество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введенных в эксплуатацию газовых сетей - нет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%  обеспечения питьевой водой населения централизованным водоснабжением; - 30 %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строительство, реконструкция систем канализации;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% снижения затрат на электроэнергию;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количество граждан  сельских населенных пунктов привлечённых к занятиям физической культурой и спортом;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количество граждан  сельских населенных пунктов участвующих в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деятельности,  в различных формах творчества;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-установленные в общественных  местах или  административном здании пандусы для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маломобильных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групп  населения.</w:t>
            </w:r>
          </w:p>
        </w:tc>
      </w:tr>
      <w:tr w:rsidR="006624AC" w:rsidTr="006624A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5. Сроки и этапы реализации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2020-2029  гг.</w:t>
            </w:r>
          </w:p>
        </w:tc>
      </w:tr>
      <w:tr w:rsidR="006624AC" w:rsidTr="006624A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Объемы финансирования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за счет всех источников финансирования      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составляет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5 818.5 тыс. рублей. Программа финансируется за счет средств местного бюджета.                               </w:t>
            </w:r>
          </w:p>
        </w:tc>
      </w:tr>
      <w:tr w:rsidR="006624AC" w:rsidTr="006624A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Ожидаемые результаты реализации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Повышение уровня инженерного обустройства территории сельского поселения «Деревня Гавриловка» (газом, водой, канализацией и т.д.);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Улучшение жилищных условий сельских жителей;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Привлечение к занятиям физической культурой и спортом сельских жителей, прежде всего, молодежи, путем расширения сети плоскостных спортивных сооружений;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Улучшение условий для отдыха и физического развития детей и молодежи на территориях, прилегающих к жилым домам;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Увеличение численности населения различных возрастных и социальных категорий активно участвующих в культурно-массовых мероприятиях.</w:t>
            </w:r>
          </w:p>
          <w:p w:rsidR="006624AC" w:rsidRDefault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формирование условий устойчивого развития доступной среды для инвалидов и других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групп населения.</w:t>
            </w:r>
          </w:p>
        </w:tc>
      </w:tr>
    </w:tbl>
    <w:p w:rsidR="006624AC" w:rsidRDefault="006624AC" w:rsidP="00164DFD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Pr="006624AC" w:rsidRDefault="006624AC" w:rsidP="006624AC"/>
    <w:p w:rsidR="006624AC" w:rsidRDefault="006624AC" w:rsidP="006624AC"/>
    <w:p w:rsidR="006624AC" w:rsidRPr="006624AC" w:rsidRDefault="006624AC" w:rsidP="006624AC">
      <w:pPr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624A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6624AC" w:rsidRPr="006624AC" w:rsidRDefault="006624AC" w:rsidP="006624AC">
      <w:pPr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624AC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</w:p>
    <w:p w:rsidR="006624AC" w:rsidRPr="006624AC" w:rsidRDefault="006624AC" w:rsidP="006624AC">
      <w:pPr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624AC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«Деревня Гавриловка»</w:t>
      </w:r>
    </w:p>
    <w:p w:rsidR="006624AC" w:rsidRPr="006624AC" w:rsidRDefault="006624AC" w:rsidP="006624AC">
      <w:pPr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624AC">
        <w:rPr>
          <w:rFonts w:ascii="Times New Roman" w:eastAsia="Times New Roman" w:hAnsi="Times New Roman" w:cs="Times New Roman"/>
          <w:sz w:val="26"/>
          <w:szCs w:val="26"/>
        </w:rPr>
        <w:t xml:space="preserve">от  </w:t>
      </w:r>
      <w:r w:rsidRPr="006624AC">
        <w:rPr>
          <w:rFonts w:ascii="Times New Roman" w:eastAsia="Times New Roman" w:hAnsi="Times New Roman" w:cs="Times New Roman"/>
          <w:sz w:val="26"/>
          <w:szCs w:val="26"/>
          <w:u w:val="single"/>
        </w:rPr>
        <w:t>17.01.2023  № 7</w:t>
      </w:r>
    </w:p>
    <w:p w:rsidR="006624AC" w:rsidRPr="006624AC" w:rsidRDefault="006624AC" w:rsidP="006624AC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624AC" w:rsidRPr="006624AC" w:rsidRDefault="006624AC" w:rsidP="006624AC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624AC">
        <w:rPr>
          <w:rFonts w:ascii="Times New Roman" w:eastAsia="Times New Roman" w:hAnsi="Times New Roman" w:cs="Times New Roman"/>
          <w:b/>
          <w:sz w:val="26"/>
          <w:szCs w:val="26"/>
        </w:rPr>
        <w:t>МУНИЦИПАЛЬНАЯ ПРОГРАММА</w:t>
      </w:r>
    </w:p>
    <w:p w:rsidR="006624AC" w:rsidRPr="006624AC" w:rsidRDefault="006624AC" w:rsidP="006624AC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624AC">
        <w:rPr>
          <w:rFonts w:ascii="Times New Roman" w:eastAsia="Times New Roman" w:hAnsi="Times New Roman" w:cs="Times New Roman"/>
          <w:b/>
          <w:sz w:val="26"/>
          <w:szCs w:val="26"/>
        </w:rPr>
        <w:t xml:space="preserve">«КОМПЛЕКСНОЕ БЛАГОУСТРОЙСТВО ТЕРРИТОРИИ </w:t>
      </w:r>
    </w:p>
    <w:p w:rsidR="006624AC" w:rsidRPr="006624AC" w:rsidRDefault="006624AC" w:rsidP="006624AC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624AC"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ПОСЕЛЕНИЯ «ДЕРЕВНЯ ГАВРИЛОВКА»</w:t>
      </w:r>
    </w:p>
    <w:p w:rsidR="006624AC" w:rsidRPr="006624AC" w:rsidRDefault="006624AC" w:rsidP="006624AC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624AC" w:rsidRPr="006624AC" w:rsidRDefault="006624AC" w:rsidP="006624AC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624AC">
        <w:rPr>
          <w:rFonts w:ascii="Times New Roman" w:eastAsia="Times New Roman" w:hAnsi="Times New Roman" w:cs="Times New Roman"/>
          <w:b/>
          <w:sz w:val="26"/>
          <w:szCs w:val="26"/>
        </w:rPr>
        <w:t>ПАСПОРТ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1"/>
        <w:gridCol w:w="6582"/>
      </w:tblGrid>
      <w:tr w:rsidR="006624AC" w:rsidRPr="006624AC" w:rsidTr="009B54F0">
        <w:tc>
          <w:tcPr>
            <w:tcW w:w="1660" w:type="pct"/>
          </w:tcPr>
          <w:p w:rsidR="006624AC" w:rsidRPr="006624AC" w:rsidRDefault="006624AC" w:rsidP="006624AC">
            <w:pPr>
              <w:pStyle w:val="ConsPlusCell"/>
              <w:ind w:right="-144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 xml:space="preserve">1. Ответственный исполнитель        </w:t>
            </w:r>
            <w:r w:rsidRPr="006624A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3340" w:type="pct"/>
          </w:tcPr>
          <w:p w:rsidR="006624AC" w:rsidRPr="006624AC" w:rsidRDefault="006624AC" w:rsidP="006624AC">
            <w:pPr>
              <w:pStyle w:val="ConsPlusCell"/>
              <w:ind w:right="-144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 «Деревня Гавриловка»</w:t>
            </w:r>
          </w:p>
        </w:tc>
      </w:tr>
      <w:tr w:rsidR="006624AC" w:rsidRPr="006624AC" w:rsidTr="009B54F0">
        <w:tc>
          <w:tcPr>
            <w:tcW w:w="1660" w:type="pct"/>
          </w:tcPr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2. Цели  муниципальной программы</w:t>
            </w:r>
          </w:p>
        </w:tc>
        <w:tc>
          <w:tcPr>
            <w:tcW w:w="3340" w:type="pct"/>
          </w:tcPr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оптимизация, развитие и модернизация системы уличного освещения, улучшения их </w:t>
            </w:r>
            <w:proofErr w:type="spellStart"/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сосотояния</w:t>
            </w:r>
            <w:proofErr w:type="spellEnd"/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совершенствование системы комплексного </w:t>
            </w:r>
            <w:proofErr w:type="spellStart"/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благоус</w:t>
            </w:r>
            <w:proofErr w:type="spellEnd"/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proofErr w:type="gramEnd"/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ройства</w:t>
            </w:r>
            <w:proofErr w:type="spellEnd"/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сельского поселения «Деревня Гавриловка».</w:t>
            </w:r>
          </w:p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- организация взаимодействия между предприятиями, организациями и учреждениями при решении вопросов благоустройства сельского поселения «Деревня Гавриловка».</w:t>
            </w:r>
          </w:p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- приведение в качественное состояние элементов благоустройства населенных пунктов сельского поселения «Деревня Гавриловка».</w:t>
            </w:r>
          </w:p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- привлечение жителей к участию в решении проблем благоустройства населенных пунктов сельского поселения «Деревня Гавриловка»</w:t>
            </w:r>
          </w:p>
        </w:tc>
      </w:tr>
      <w:tr w:rsidR="006624AC" w:rsidRPr="006624AC" w:rsidTr="009B54F0">
        <w:trPr>
          <w:trHeight w:val="675"/>
        </w:trPr>
        <w:tc>
          <w:tcPr>
            <w:tcW w:w="1660" w:type="pct"/>
          </w:tcPr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3. Задачи муниципальной программы</w:t>
            </w:r>
          </w:p>
        </w:tc>
        <w:tc>
          <w:tcPr>
            <w:tcW w:w="3340" w:type="pct"/>
          </w:tcPr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комфортных условий проживания и отдыха населения.</w:t>
            </w:r>
          </w:p>
        </w:tc>
      </w:tr>
      <w:tr w:rsidR="006624AC" w:rsidRPr="006624AC" w:rsidTr="009B54F0">
        <w:trPr>
          <w:trHeight w:val="225"/>
        </w:trPr>
        <w:tc>
          <w:tcPr>
            <w:tcW w:w="1660" w:type="pct"/>
          </w:tcPr>
          <w:p w:rsidR="006624AC" w:rsidRPr="006624AC" w:rsidRDefault="006624AC" w:rsidP="006624AC">
            <w:pPr>
              <w:pStyle w:val="ConsPlusCell"/>
              <w:ind w:right="-144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 xml:space="preserve">4. Индикаторы муниципальной       </w:t>
            </w:r>
            <w:r w:rsidRPr="006624A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          </w:t>
            </w:r>
          </w:p>
        </w:tc>
        <w:tc>
          <w:tcPr>
            <w:tcW w:w="3340" w:type="pct"/>
          </w:tcPr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установленных фонарей уличного освещения (шт.);</w:t>
            </w:r>
          </w:p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количество отремонтированных  фонарей (шт.);</w:t>
            </w:r>
          </w:p>
          <w:p w:rsidR="006624AC" w:rsidRPr="006624AC" w:rsidRDefault="006624AC" w:rsidP="006624AC">
            <w:pPr>
              <w:shd w:val="clear" w:color="auto" w:fill="FFFFFF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количество реализованных проектов по обустройству социальной, коммунальной, инженерной и транспортной инфраструктуры, шт.;</w:t>
            </w:r>
          </w:p>
          <w:p w:rsidR="006624AC" w:rsidRPr="006624AC" w:rsidRDefault="006624AC" w:rsidP="006624AC">
            <w:pPr>
              <w:shd w:val="clear" w:color="auto" w:fill="FFFFFF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с</w:t>
            </w: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оздано мест массового отдыха на общественных площадках (парки, скверы, аллеи), шт.;</w:t>
            </w:r>
          </w:p>
          <w:p w:rsidR="006624AC" w:rsidRPr="006624AC" w:rsidRDefault="006624AC" w:rsidP="006624AC">
            <w:pPr>
              <w:shd w:val="clear" w:color="auto" w:fill="FFFFFF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к</w:t>
            </w: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оличество ликвидированных стихийных свалок на территории поселения, шт.</w:t>
            </w:r>
          </w:p>
          <w:p w:rsidR="006624AC" w:rsidRPr="006624AC" w:rsidRDefault="006624AC" w:rsidP="006624AC">
            <w:pPr>
              <w:shd w:val="clear" w:color="auto" w:fill="FFFFFF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о</w:t>
            </w: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рганизовано акций и субботников по благоустройству территорий общего пользования, шт.</w:t>
            </w:r>
          </w:p>
          <w:p w:rsidR="006624AC" w:rsidRPr="006624AC" w:rsidRDefault="006624AC" w:rsidP="006624AC">
            <w:pPr>
              <w:shd w:val="clear" w:color="auto" w:fill="FFFFFF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у</w:t>
            </w: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становлено элементов внешнего благоустройства  (скамейки, урны, остановочные павильоны и др.), шт.;</w:t>
            </w:r>
          </w:p>
          <w:p w:rsidR="006624AC" w:rsidRPr="006624AC" w:rsidRDefault="006624AC" w:rsidP="006624AC">
            <w:pPr>
              <w:shd w:val="clear" w:color="auto" w:fill="FFFFFF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т</w:t>
            </w: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рудоустроено безработных граждан на работы по уборке и благоустройству территорий поселения чел.</w:t>
            </w:r>
          </w:p>
          <w:p w:rsidR="006624AC" w:rsidRPr="006624AC" w:rsidRDefault="006624AC" w:rsidP="006624AC">
            <w:pPr>
              <w:pStyle w:val="ConsPlusCell"/>
              <w:ind w:right="-14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24AC" w:rsidRPr="006624AC" w:rsidTr="009B54F0">
        <w:tc>
          <w:tcPr>
            <w:tcW w:w="1660" w:type="pct"/>
          </w:tcPr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5. Сроки и этапы реализации         </w:t>
            </w: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3340" w:type="pct"/>
          </w:tcPr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2020-2029  гг.</w:t>
            </w:r>
          </w:p>
        </w:tc>
      </w:tr>
      <w:tr w:rsidR="006624AC" w:rsidRPr="006624AC" w:rsidTr="009B54F0">
        <w:tc>
          <w:tcPr>
            <w:tcW w:w="1660" w:type="pct"/>
          </w:tcPr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6. Объемы финансирования            </w:t>
            </w: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муниципальной программы за счет всех источников </w:t>
            </w: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финансирования      </w:t>
            </w:r>
          </w:p>
        </w:tc>
        <w:tc>
          <w:tcPr>
            <w:tcW w:w="3340" w:type="pct"/>
          </w:tcPr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Общий объем финансирования Программы составляет</w:t>
            </w:r>
          </w:p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7017.3 тыс. рублей. Программа финансируется за счет средств местного бюджета.                               </w:t>
            </w:r>
          </w:p>
        </w:tc>
      </w:tr>
      <w:tr w:rsidR="006624AC" w:rsidRPr="006624AC" w:rsidTr="009B54F0">
        <w:tc>
          <w:tcPr>
            <w:tcW w:w="1660" w:type="pct"/>
          </w:tcPr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7. Ожидаемые результаты реализации  </w:t>
            </w: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3340" w:type="pct"/>
          </w:tcPr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1. Единое управление комплексным благоустройством территории сельского поселения «Деревня Гавриловка».</w:t>
            </w:r>
          </w:p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2. Создание условий для работы и отдыха жителей сельского поселения.</w:t>
            </w:r>
          </w:p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3. Улучшение состояния территории сельского поселения «Деревня Гавриловка».</w:t>
            </w:r>
          </w:p>
          <w:p w:rsidR="006624AC" w:rsidRPr="006624AC" w:rsidRDefault="006624AC" w:rsidP="006624A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eastAsia="Times New Roman" w:hAnsi="Times New Roman" w:cs="Times New Roman"/>
                <w:sz w:val="26"/>
                <w:szCs w:val="26"/>
              </w:rPr>
              <w:t>4. Привитие жителям сельского поселения любви и уважения к своему населенному пункту, к соблюдению чистоты и порядка на территории сельского поселения «Деревня Гавриловка».</w:t>
            </w:r>
          </w:p>
        </w:tc>
      </w:tr>
    </w:tbl>
    <w:p w:rsidR="006624AC" w:rsidRDefault="006624AC" w:rsidP="006624AC">
      <w:pPr>
        <w:spacing w:after="0"/>
      </w:pPr>
    </w:p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Default="006624AC" w:rsidP="006624AC"/>
    <w:p w:rsidR="006624AC" w:rsidRPr="006624AC" w:rsidRDefault="006624AC" w:rsidP="006624AC"/>
    <w:p w:rsidR="006624AC" w:rsidRDefault="006624AC" w:rsidP="006624AC"/>
    <w:p w:rsidR="006624AC" w:rsidRPr="006624AC" w:rsidRDefault="006624AC" w:rsidP="006624AC">
      <w:pPr>
        <w:tabs>
          <w:tab w:val="left" w:pos="570"/>
          <w:tab w:val="right" w:pos="9637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624AC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6624AC" w:rsidRPr="006624AC" w:rsidRDefault="006624AC" w:rsidP="006624A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624AC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6624AC" w:rsidRPr="006624AC" w:rsidRDefault="006624AC" w:rsidP="006624A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624AC">
        <w:rPr>
          <w:rFonts w:ascii="Times New Roman" w:hAnsi="Times New Roman" w:cs="Times New Roman"/>
          <w:sz w:val="26"/>
          <w:szCs w:val="26"/>
        </w:rPr>
        <w:t xml:space="preserve"> сельского поселения «Деревня Гавриловка»</w:t>
      </w:r>
    </w:p>
    <w:p w:rsidR="006624AC" w:rsidRPr="006624AC" w:rsidRDefault="006624AC" w:rsidP="006624A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6624AC">
        <w:rPr>
          <w:rFonts w:ascii="Times New Roman" w:hAnsi="Times New Roman" w:cs="Times New Roman"/>
          <w:sz w:val="26"/>
          <w:szCs w:val="26"/>
        </w:rPr>
        <w:t xml:space="preserve">от </w:t>
      </w:r>
      <w:r w:rsidRPr="006624AC">
        <w:rPr>
          <w:rFonts w:ascii="Times New Roman" w:hAnsi="Times New Roman" w:cs="Times New Roman"/>
          <w:sz w:val="26"/>
          <w:szCs w:val="26"/>
          <w:u w:val="single"/>
        </w:rPr>
        <w:t>10.03.2023 № 20</w:t>
      </w:r>
    </w:p>
    <w:p w:rsidR="006624AC" w:rsidRP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24AC" w:rsidRP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24AC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6624AC" w:rsidRP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24AC">
        <w:rPr>
          <w:rFonts w:ascii="Times New Roman" w:hAnsi="Times New Roman" w:cs="Times New Roman"/>
          <w:b/>
          <w:sz w:val="26"/>
          <w:szCs w:val="26"/>
        </w:rPr>
        <w:t xml:space="preserve">«РАЗВИТИЕ МУНИЦИПАЛЬНОЙ СЛУЖБЫ </w:t>
      </w:r>
    </w:p>
    <w:p w:rsidR="006624AC" w:rsidRP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24AC">
        <w:rPr>
          <w:rFonts w:ascii="Times New Roman" w:hAnsi="Times New Roman" w:cs="Times New Roman"/>
          <w:b/>
          <w:sz w:val="26"/>
          <w:szCs w:val="26"/>
        </w:rPr>
        <w:t>СЕЛЬСКОГО ПОСЕЛЕНИЯ «Деревня Гавриловка»</w:t>
      </w:r>
    </w:p>
    <w:p w:rsidR="006624AC" w:rsidRP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24AC">
        <w:rPr>
          <w:rFonts w:ascii="Times New Roman" w:hAnsi="Times New Roman" w:cs="Times New Roman"/>
          <w:b/>
          <w:sz w:val="26"/>
          <w:szCs w:val="26"/>
        </w:rPr>
        <w:t>ПАСПОРТ ПРОГРАММЫ</w:t>
      </w:r>
    </w:p>
    <w:p w:rsidR="006624AC" w:rsidRPr="006624AC" w:rsidRDefault="006624AC" w:rsidP="006624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379"/>
      </w:tblGrid>
      <w:tr w:rsidR="006624AC" w:rsidRPr="006624AC" w:rsidTr="009B54F0">
        <w:tc>
          <w:tcPr>
            <w:tcW w:w="3794" w:type="dxa"/>
          </w:tcPr>
          <w:p w:rsidR="006624AC" w:rsidRPr="006624AC" w:rsidRDefault="006624AC" w:rsidP="006624A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 xml:space="preserve">1. Ответственный исполнитель        </w:t>
            </w:r>
            <w:r w:rsidRPr="006624A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379" w:type="dxa"/>
          </w:tcPr>
          <w:p w:rsidR="006624AC" w:rsidRPr="006624AC" w:rsidRDefault="006624AC" w:rsidP="006624A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 «Деревня Гавриловка»</w:t>
            </w:r>
          </w:p>
        </w:tc>
      </w:tr>
      <w:tr w:rsidR="006624AC" w:rsidRPr="006624AC" w:rsidTr="009B54F0">
        <w:tc>
          <w:tcPr>
            <w:tcW w:w="3794" w:type="dxa"/>
          </w:tcPr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>2. Цель (цели) муниципальной программы</w:t>
            </w:r>
          </w:p>
        </w:tc>
        <w:tc>
          <w:tcPr>
            <w:tcW w:w="6379" w:type="dxa"/>
          </w:tcPr>
          <w:p w:rsidR="006624AC" w:rsidRPr="006624AC" w:rsidRDefault="006624AC" w:rsidP="006624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повышения эффективности деятельности органов местного самоуправления по выполнению муниципальных функций и обеспечению потребностей жителей поселения в муниципальных услугах, увеличению их доступности и качества, реализации долгосрочных приоритетов и целей социально-экономического развития территории.</w:t>
            </w:r>
          </w:p>
        </w:tc>
      </w:tr>
      <w:tr w:rsidR="006624AC" w:rsidRPr="006624AC" w:rsidTr="009B54F0">
        <w:trPr>
          <w:trHeight w:val="675"/>
        </w:trPr>
        <w:tc>
          <w:tcPr>
            <w:tcW w:w="3794" w:type="dxa"/>
          </w:tcPr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>3. Задачи муниципальной программы</w:t>
            </w:r>
          </w:p>
        </w:tc>
        <w:tc>
          <w:tcPr>
            <w:tcW w:w="6379" w:type="dxa"/>
          </w:tcPr>
          <w:p w:rsidR="006624AC" w:rsidRPr="006624AC" w:rsidRDefault="006624AC" w:rsidP="00662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>- создание социально - экономических условий развития муниципальной службы;</w:t>
            </w:r>
          </w:p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>- повышение профессионального уровня муниципальных служащих в целях формирования высококвалифицированного кадрового  состава;</w:t>
            </w:r>
            <w:r w:rsidRPr="006624A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- развитие механизма предупреждения коррупции, выявления и разрешения конфликта интересов на муниципальной службе; </w:t>
            </w:r>
            <w:r w:rsidRPr="006624AC">
              <w:rPr>
                <w:rFonts w:ascii="Times New Roman" w:hAnsi="Times New Roman" w:cs="Times New Roman"/>
                <w:sz w:val="26"/>
                <w:szCs w:val="26"/>
              </w:rPr>
              <w:br/>
              <w:t>- упорядочение и конкретизация полномочий муниципальных служащих, которые должны быть закреплены в должностных инструкциях;</w:t>
            </w:r>
          </w:p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>- изучение, обобщение и распространение передового опыта по вопросам управления персоналом и организации муниципальной службы;</w:t>
            </w:r>
          </w:p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>-внесение изменений в документацию по планировке территории.</w:t>
            </w:r>
          </w:p>
        </w:tc>
      </w:tr>
      <w:tr w:rsidR="006624AC" w:rsidRPr="006624AC" w:rsidTr="009B54F0">
        <w:trPr>
          <w:trHeight w:val="225"/>
        </w:trPr>
        <w:tc>
          <w:tcPr>
            <w:tcW w:w="3794" w:type="dxa"/>
          </w:tcPr>
          <w:p w:rsidR="006624AC" w:rsidRPr="006624AC" w:rsidRDefault="006624AC" w:rsidP="006624A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 xml:space="preserve">4. Индикаторы муниципальной       </w:t>
            </w:r>
            <w:r w:rsidRPr="006624A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          </w:t>
            </w:r>
          </w:p>
        </w:tc>
        <w:tc>
          <w:tcPr>
            <w:tcW w:w="6379" w:type="dxa"/>
          </w:tcPr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>- доля муниципальных служащих, прошедших аттестацию;</w:t>
            </w:r>
          </w:p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>- доля муниципальных служащих, прошедших обучение повышения профессионального уровня;</w:t>
            </w:r>
          </w:p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>- количество муниципальных служащих, включенных в кадровый резерв органов местного самоуправления.</w:t>
            </w:r>
          </w:p>
        </w:tc>
      </w:tr>
      <w:tr w:rsidR="006624AC" w:rsidRPr="006624AC" w:rsidTr="009B54F0">
        <w:tc>
          <w:tcPr>
            <w:tcW w:w="3794" w:type="dxa"/>
          </w:tcPr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 xml:space="preserve">5. Сроки и этапы реализации         </w:t>
            </w:r>
            <w:r w:rsidRPr="006624A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379" w:type="dxa"/>
          </w:tcPr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>2020-2029  гг.</w:t>
            </w:r>
          </w:p>
        </w:tc>
      </w:tr>
      <w:tr w:rsidR="006624AC" w:rsidRPr="006624AC" w:rsidTr="009B54F0">
        <w:tc>
          <w:tcPr>
            <w:tcW w:w="3794" w:type="dxa"/>
          </w:tcPr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 xml:space="preserve">6. Объемы финансирования            </w:t>
            </w:r>
            <w:r w:rsidRPr="006624A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за счет всех источников финансирования      </w:t>
            </w:r>
          </w:p>
        </w:tc>
        <w:tc>
          <w:tcPr>
            <w:tcW w:w="6379" w:type="dxa"/>
          </w:tcPr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составляет 17665.6 тыс. рублей. Программа финансируется за счет средств местного бюджета.                               </w:t>
            </w:r>
          </w:p>
        </w:tc>
      </w:tr>
      <w:tr w:rsidR="006624AC" w:rsidRPr="006624AC" w:rsidTr="009B54F0">
        <w:tc>
          <w:tcPr>
            <w:tcW w:w="3794" w:type="dxa"/>
          </w:tcPr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24AC">
              <w:rPr>
                <w:rFonts w:ascii="Times New Roman" w:hAnsi="Times New Roman" w:cs="Times New Roman"/>
                <w:sz w:val="26"/>
                <w:szCs w:val="26"/>
              </w:rPr>
              <w:t xml:space="preserve">7. Ожидаемые результаты реализации  </w:t>
            </w:r>
            <w:r w:rsidRPr="006624A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</w:t>
            </w:r>
          </w:p>
        </w:tc>
        <w:tc>
          <w:tcPr>
            <w:tcW w:w="6379" w:type="dxa"/>
          </w:tcPr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624AC">
              <w:rPr>
                <w:rFonts w:ascii="Times New Roman" w:hAnsi="Times New Roman" w:cs="Times New Roman"/>
                <w:color w:val="000000"/>
                <w:sz w:val="26"/>
              </w:rPr>
              <w:t>- формирование эффективного кадрового потенциала муниципальной службы, совершенствование знаний и умений муниципальных служащих;</w:t>
            </w:r>
            <w:r w:rsidRPr="006624AC">
              <w:rPr>
                <w:rFonts w:ascii="Times New Roman" w:hAnsi="Times New Roman" w:cs="Times New Roman"/>
                <w:color w:val="000000"/>
                <w:sz w:val="26"/>
              </w:rPr>
              <w:br/>
              <w:t xml:space="preserve">- качественное информационно – аналитическое </w:t>
            </w:r>
            <w:r w:rsidRPr="006624AC">
              <w:rPr>
                <w:rFonts w:ascii="Times New Roman" w:hAnsi="Times New Roman" w:cs="Times New Roman"/>
                <w:color w:val="000000"/>
                <w:sz w:val="26"/>
              </w:rPr>
              <w:lastRenderedPageBreak/>
              <w:t>обеспечение кадровых процессов;</w:t>
            </w:r>
            <w:r w:rsidRPr="006624AC">
              <w:rPr>
                <w:rFonts w:ascii="Times New Roman" w:hAnsi="Times New Roman" w:cs="Times New Roman"/>
                <w:color w:val="000000"/>
                <w:sz w:val="26"/>
              </w:rPr>
              <w:br/>
              <w:t xml:space="preserve">- совершенствование и улучшение </w:t>
            </w:r>
            <w:proofErr w:type="gramStart"/>
            <w:r w:rsidRPr="006624AC">
              <w:rPr>
                <w:rFonts w:ascii="Times New Roman" w:hAnsi="Times New Roman" w:cs="Times New Roman"/>
                <w:color w:val="000000"/>
                <w:sz w:val="26"/>
              </w:rPr>
              <w:t>условий работы аппарата управления администрации сельского</w:t>
            </w:r>
            <w:proofErr w:type="gramEnd"/>
            <w:r w:rsidRPr="006624AC">
              <w:rPr>
                <w:rFonts w:ascii="Times New Roman" w:hAnsi="Times New Roman" w:cs="Times New Roman"/>
                <w:color w:val="000000"/>
                <w:sz w:val="26"/>
              </w:rPr>
              <w:t xml:space="preserve"> поселения «Деревня Гавриловка»;</w:t>
            </w:r>
          </w:p>
          <w:p w:rsidR="006624AC" w:rsidRPr="006624AC" w:rsidRDefault="006624AC" w:rsidP="00662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624AC">
              <w:rPr>
                <w:rFonts w:ascii="Times New Roman" w:hAnsi="Times New Roman" w:cs="Times New Roman"/>
                <w:color w:val="000000"/>
                <w:sz w:val="26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  <w:r w:rsidRPr="006624AC">
              <w:rPr>
                <w:rFonts w:ascii="Times New Roman" w:hAnsi="Times New Roman" w:cs="Times New Roman"/>
                <w:color w:val="000000"/>
                <w:sz w:val="26"/>
              </w:rPr>
              <w:br/>
              <w:t>- снижение потенциальной угрозы коррупционных действий со стороны муниципальных служащих.</w:t>
            </w:r>
          </w:p>
        </w:tc>
      </w:tr>
    </w:tbl>
    <w:p w:rsidR="006624AC" w:rsidRPr="006624AC" w:rsidRDefault="006624AC" w:rsidP="006624AC">
      <w:pPr>
        <w:spacing w:after="0"/>
      </w:pPr>
    </w:p>
    <w:sectPr w:rsidR="006624AC" w:rsidRPr="006624AC" w:rsidSect="00164DF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4DFD"/>
    <w:rsid w:val="000C7694"/>
    <w:rsid w:val="00164DFD"/>
    <w:rsid w:val="006624AC"/>
    <w:rsid w:val="00774A42"/>
    <w:rsid w:val="00982536"/>
    <w:rsid w:val="00E7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64D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164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164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64DF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6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1729</Words>
  <Characters>9856</Characters>
  <Application>Microsoft Office Word</Application>
  <DocSecurity>0</DocSecurity>
  <Lines>82</Lines>
  <Paragraphs>23</Paragraphs>
  <ScaleCrop>false</ScaleCrop>
  <Company/>
  <LinksUpToDate>false</LinksUpToDate>
  <CharactersWithSpaces>11562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</cp:revision>
  <dcterms:created xsi:type="dcterms:W3CDTF">2023-11-21T09:58:00Z</dcterms:created>
  <dcterms:modified xsi:type="dcterms:W3CDTF">2023-11-21T10:09:00Z</dcterms:modified>
</cp:coreProperties>
</file>