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93" w:rsidRDefault="00592093" w:rsidP="00592093">
      <w:pPr>
        <w:jc w:val="center"/>
        <w:rPr>
          <w:sz w:val="36"/>
          <w:szCs w:val="36"/>
        </w:rPr>
      </w:pPr>
    </w:p>
    <w:p w:rsidR="00592093" w:rsidRDefault="00592093" w:rsidP="00592093">
      <w:pPr>
        <w:jc w:val="center"/>
        <w:rPr>
          <w:sz w:val="36"/>
          <w:szCs w:val="36"/>
        </w:rPr>
      </w:pPr>
    </w:p>
    <w:p w:rsidR="00592093" w:rsidRDefault="00592093" w:rsidP="00592093">
      <w:pPr>
        <w:rPr>
          <w:sz w:val="20"/>
          <w:szCs w:val="20"/>
        </w:rPr>
      </w:pPr>
    </w:p>
    <w:p w:rsidR="00592093" w:rsidRDefault="00592093" w:rsidP="00592093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592093" w:rsidRDefault="00592093" w:rsidP="00592093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 Е Л Ь С К А Я    Д У М А </w:t>
      </w:r>
    </w:p>
    <w:p w:rsidR="00592093" w:rsidRDefault="00592093" w:rsidP="0059209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592093" w:rsidRDefault="00592093" w:rsidP="0059209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«Деревня Гавриловка»      Кировского района</w:t>
      </w:r>
    </w:p>
    <w:p w:rsidR="00592093" w:rsidRDefault="00592093" w:rsidP="0059209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0"/>
          <w:szCs w:val="30"/>
        </w:rPr>
      </w:pPr>
    </w:p>
    <w:p w:rsidR="00592093" w:rsidRDefault="00592093" w:rsidP="0059209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592093" w:rsidRDefault="00592093" w:rsidP="00592093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</w:t>
      </w:r>
    </w:p>
    <w:p w:rsidR="00592093" w:rsidRDefault="00592093" w:rsidP="00592093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592093" w:rsidRDefault="00592093" w:rsidP="00592093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592093" w:rsidRDefault="0008359B" w:rsidP="0059209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>12</w:t>
      </w:r>
      <w:r w:rsidR="00592093">
        <w:rPr>
          <w:rFonts w:ascii="Times New Roman" w:hAnsi="Times New Roman"/>
          <w:b w:val="0"/>
          <w:sz w:val="26"/>
          <w:szCs w:val="26"/>
          <w:u w:val="single"/>
        </w:rPr>
        <w:t>.12.202</w:t>
      </w:r>
      <w:r w:rsidR="00D5069E">
        <w:rPr>
          <w:rFonts w:ascii="Times New Roman" w:hAnsi="Times New Roman"/>
          <w:b w:val="0"/>
          <w:sz w:val="26"/>
          <w:szCs w:val="26"/>
          <w:u w:val="single"/>
        </w:rPr>
        <w:t>4</w:t>
      </w:r>
      <w:r w:rsidR="00592093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№ </w:t>
      </w:r>
      <w:r w:rsidR="00251645">
        <w:rPr>
          <w:rFonts w:ascii="Times New Roman" w:hAnsi="Times New Roman"/>
          <w:b w:val="0"/>
          <w:sz w:val="26"/>
          <w:szCs w:val="26"/>
          <w:u w:val="single"/>
        </w:rPr>
        <w:t>1</w:t>
      </w:r>
      <w:r>
        <w:rPr>
          <w:rFonts w:ascii="Times New Roman" w:hAnsi="Times New Roman"/>
          <w:b w:val="0"/>
          <w:sz w:val="26"/>
          <w:szCs w:val="26"/>
          <w:u w:val="single"/>
        </w:rPr>
        <w:t>31</w:t>
      </w:r>
    </w:p>
    <w:p w:rsidR="00592093" w:rsidRDefault="00592093" w:rsidP="00592093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592093" w:rsidTr="0059209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093" w:rsidRDefault="00592093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проекте  решения   Сельской  Думы</w:t>
            </w:r>
          </w:p>
          <w:p w:rsidR="00592093" w:rsidRDefault="00592093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    бюджете             муниципального</w:t>
            </w:r>
          </w:p>
          <w:p w:rsidR="00592093" w:rsidRDefault="00592093" w:rsidP="00A93A53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«Сельское поселение «Деревня Гавриловка» на 202</w:t>
            </w:r>
            <w:r w:rsidR="00A93A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и плановый период 202</w:t>
            </w:r>
            <w:r w:rsidR="00A93A5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A93A5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годов»»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92093" w:rsidRDefault="00592093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92093" w:rsidRDefault="00592093" w:rsidP="00592093">
      <w:pPr>
        <w:pStyle w:val="ConsTitle"/>
        <w:widowControl/>
        <w:ind w:right="0" w:firstLine="720"/>
        <w:jc w:val="both"/>
        <w:rPr>
          <w:rFonts w:ascii="Times New Roman" w:hAnsi="Times New Roman"/>
          <w:sz w:val="26"/>
          <w:szCs w:val="26"/>
        </w:rPr>
      </w:pPr>
    </w:p>
    <w:p w:rsidR="00592093" w:rsidRDefault="00592093" w:rsidP="00592093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</w:p>
    <w:p w:rsidR="00592093" w:rsidRDefault="00592093" w:rsidP="0059209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Рассмотрев проект решения Сельской Думы «О бюджете муниципального образования «Сельское поселение «Деревня Гавриловка» на 202</w:t>
      </w:r>
      <w:r w:rsidR="00A93A53">
        <w:rPr>
          <w:rFonts w:ascii="Times New Roman" w:hAnsi="Times New Roman" w:cs="Times New Roman"/>
          <w:b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202</w:t>
      </w:r>
      <w:r w:rsidR="00A93A53">
        <w:rPr>
          <w:rFonts w:ascii="Times New Roman" w:hAnsi="Times New Roman" w:cs="Times New Roman"/>
          <w:b w:val="0"/>
          <w:sz w:val="26"/>
          <w:szCs w:val="26"/>
        </w:rPr>
        <w:t>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A93A53">
        <w:rPr>
          <w:rFonts w:ascii="Times New Roman" w:hAnsi="Times New Roman" w:cs="Times New Roman"/>
          <w:b w:val="0"/>
          <w:sz w:val="26"/>
          <w:szCs w:val="26"/>
        </w:rPr>
        <w:t>7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годов»,  руководствуясь действующим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2093" w:rsidRDefault="00592093" w:rsidP="00592093">
      <w:pPr>
        <w:spacing w:line="299" w:lineRule="atLeast"/>
        <w:ind w:firstLine="480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592093" w:rsidRDefault="00592093" w:rsidP="00592093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Сельская Дума решила:</w:t>
      </w:r>
    </w:p>
    <w:p w:rsidR="00592093" w:rsidRDefault="00592093" w:rsidP="00592093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592093" w:rsidRDefault="00592093" w:rsidP="0059209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Принять проект решения Сельской Думы «О бюджете  муниципального образования «Сельское поселение «Деревня Гавриловка» на 202</w:t>
      </w:r>
      <w:r w:rsidR="00D5069E">
        <w:rPr>
          <w:rFonts w:ascii="Times New Roman" w:hAnsi="Times New Roman" w:cs="Times New Roman"/>
          <w:b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202</w:t>
      </w:r>
      <w:r w:rsidR="00D5069E">
        <w:rPr>
          <w:rFonts w:ascii="Times New Roman" w:hAnsi="Times New Roman" w:cs="Times New Roman"/>
          <w:b w:val="0"/>
          <w:sz w:val="26"/>
          <w:szCs w:val="26"/>
        </w:rPr>
        <w:t>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D5069E">
        <w:rPr>
          <w:rFonts w:ascii="Times New Roman" w:hAnsi="Times New Roman" w:cs="Times New Roman"/>
          <w:b w:val="0"/>
          <w:sz w:val="26"/>
          <w:szCs w:val="26"/>
        </w:rPr>
        <w:t>7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годов». </w:t>
      </w:r>
    </w:p>
    <w:p w:rsidR="00592093" w:rsidRDefault="00592093" w:rsidP="0059209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Назначить публичные слушания по проекту решения Сельской Думы «О бюджете муниципального образования «Сельское поселение «Деревня Гавриловка» на 202</w:t>
      </w:r>
      <w:r w:rsidR="00FD4501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202</w:t>
      </w:r>
      <w:r w:rsidR="00FD4501">
        <w:rPr>
          <w:rFonts w:ascii="Times New Roman" w:hAnsi="Times New Roman" w:cs="Times New Roman"/>
          <w:b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FD4501">
        <w:rPr>
          <w:rFonts w:ascii="Times New Roman" w:hAnsi="Times New Roman" w:cs="Times New Roman"/>
          <w:b w:val="0"/>
          <w:sz w:val="26"/>
          <w:szCs w:val="26"/>
        </w:rPr>
        <w:t>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годов»  на </w:t>
      </w:r>
      <w:r w:rsidR="00FD4501">
        <w:rPr>
          <w:rFonts w:ascii="Times New Roman" w:hAnsi="Times New Roman" w:cs="Times New Roman"/>
          <w:b w:val="0"/>
          <w:sz w:val="26"/>
          <w:szCs w:val="26"/>
        </w:rPr>
        <w:t>19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декабря 202</w:t>
      </w:r>
      <w:r w:rsidR="0008359B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 в 1</w:t>
      </w:r>
      <w:r w:rsidR="0008359B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>-00 часов по адресу: Калужская область, Кировский район, д. Гавриловка, ул. Центральная д. 37, зал сельского дома культуры.</w:t>
      </w:r>
    </w:p>
    <w:p w:rsidR="00592093" w:rsidRDefault="00592093" w:rsidP="0059209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 Настоящее решение вступает в силу с момента его принятия и подлежит обнародованию.</w:t>
      </w:r>
    </w:p>
    <w:p w:rsidR="00592093" w:rsidRDefault="00592093" w:rsidP="0059209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92093" w:rsidRDefault="00592093" w:rsidP="0059209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92093" w:rsidRDefault="00592093" w:rsidP="0059209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92093">
        <w:rPr>
          <w:rFonts w:ascii="Times New Roman" w:hAnsi="Times New Roman" w:cs="Times New Roman"/>
          <w:b/>
          <w:sz w:val="26"/>
          <w:szCs w:val="26"/>
        </w:rPr>
        <w:t>Глава сельского поселения                                                                А.В. Зайцев</w:t>
      </w:r>
    </w:p>
    <w:p w:rsidR="002975C2" w:rsidRDefault="002975C2" w:rsidP="0059209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75C2" w:rsidRDefault="002975C2" w:rsidP="00FD4501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2975C2" w:rsidRDefault="002975C2" w:rsidP="002975C2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0F6438" w:rsidRDefault="000F6438" w:rsidP="000F6438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0F6438" w:rsidRDefault="000F6438" w:rsidP="000F6438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0F6438" w:rsidRDefault="000F6438" w:rsidP="000F6438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0F6438" w:rsidRDefault="000F6438" w:rsidP="000F6438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0F6438" w:rsidRDefault="000F6438" w:rsidP="000F6438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0F6438" w:rsidRPr="000016F1" w:rsidRDefault="000F6438" w:rsidP="000F6438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016F1">
        <w:rPr>
          <w:rFonts w:ascii="Times New Roman" w:hAnsi="Times New Roman"/>
          <w:sz w:val="36"/>
          <w:szCs w:val="36"/>
        </w:rPr>
        <w:t xml:space="preserve">С Е Л Ь С К А Я    Д У М А </w:t>
      </w:r>
    </w:p>
    <w:p w:rsidR="000F6438" w:rsidRPr="000016F1" w:rsidRDefault="000F6438" w:rsidP="000F643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016F1"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0F6438" w:rsidRPr="000016F1" w:rsidRDefault="000F6438" w:rsidP="000F643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016F1">
        <w:rPr>
          <w:rFonts w:ascii="Times New Roman" w:hAnsi="Times New Roman"/>
          <w:b w:val="0"/>
          <w:sz w:val="26"/>
          <w:szCs w:val="26"/>
        </w:rPr>
        <w:t>«</w:t>
      </w:r>
      <w:r>
        <w:rPr>
          <w:rFonts w:ascii="Times New Roman" w:hAnsi="Times New Roman"/>
          <w:b w:val="0"/>
          <w:sz w:val="26"/>
          <w:szCs w:val="26"/>
        </w:rPr>
        <w:t>Деревня Гавриловка</w:t>
      </w:r>
      <w:r w:rsidRPr="000016F1">
        <w:rPr>
          <w:rFonts w:ascii="Times New Roman" w:hAnsi="Times New Roman"/>
          <w:b w:val="0"/>
          <w:sz w:val="26"/>
          <w:szCs w:val="26"/>
        </w:rPr>
        <w:t>»      Кировского района</w:t>
      </w:r>
    </w:p>
    <w:p w:rsidR="000F6438" w:rsidRPr="000016F1" w:rsidRDefault="000F6438" w:rsidP="000F643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0F6438" w:rsidRPr="000016F1" w:rsidRDefault="000F6438" w:rsidP="000F6438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016F1">
        <w:rPr>
          <w:rFonts w:ascii="Times New Roman" w:hAnsi="Times New Roman"/>
          <w:sz w:val="36"/>
          <w:szCs w:val="36"/>
        </w:rPr>
        <w:t>РЕШЕНИЕ</w:t>
      </w:r>
    </w:p>
    <w:p w:rsidR="000F6438" w:rsidRPr="000016F1" w:rsidRDefault="000F6438" w:rsidP="000F6438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0F6438" w:rsidRPr="005728A8" w:rsidRDefault="000F6438" w:rsidP="000F6438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                                                                                                                </w:t>
      </w:r>
      <w:r w:rsidRPr="005728A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___</w:t>
      </w:r>
    </w:p>
    <w:p w:rsidR="000F6438" w:rsidRPr="000016F1" w:rsidRDefault="000F6438" w:rsidP="000F6438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09"/>
      </w:tblGrid>
      <w:tr w:rsidR="000F6438" w:rsidRPr="00CD131E" w:rsidTr="00D93AF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F6438" w:rsidRPr="00CD131E" w:rsidRDefault="000F6438" w:rsidP="00D93AFD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 xml:space="preserve">О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бюджете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</w:p>
          <w:p w:rsidR="000F6438" w:rsidRPr="00CD131E" w:rsidRDefault="000F6438" w:rsidP="00D93AFD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 xml:space="preserve">образования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>«Сельское поселение</w:t>
            </w:r>
          </w:p>
          <w:p w:rsidR="000F6438" w:rsidRPr="00CD131E" w:rsidRDefault="000F6438" w:rsidP="00D93AFD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Деревня Гавриловка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» на </w:t>
            </w: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на плановый период 2026 и 2027 годов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0F6438" w:rsidRPr="00CD131E" w:rsidRDefault="000F6438" w:rsidP="00D93AFD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6438" w:rsidRDefault="000F6438" w:rsidP="000F6438">
      <w:pPr>
        <w:pStyle w:val="ConsTitle"/>
        <w:widowControl/>
        <w:ind w:right="0" w:firstLine="720"/>
        <w:jc w:val="both"/>
        <w:rPr>
          <w:sz w:val="26"/>
          <w:szCs w:val="26"/>
        </w:rPr>
      </w:pPr>
    </w:p>
    <w:p w:rsidR="000F6438" w:rsidRDefault="000F6438" w:rsidP="000F6438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На основании статьи 9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на основании статей </w:t>
      </w:r>
      <w:r>
        <w:rPr>
          <w:rFonts w:ascii="Times New Roman" w:hAnsi="Times New Roman" w:cs="Times New Roman"/>
          <w:b w:val="0"/>
          <w:sz w:val="26"/>
          <w:szCs w:val="26"/>
        </w:rPr>
        <w:t>6, 33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Сельское поселение 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Деревня Гавриловка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0F6438" w:rsidRDefault="000F6438" w:rsidP="000F6438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F6438" w:rsidRPr="002A2A8A" w:rsidRDefault="000F6438" w:rsidP="000F6438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 w:rsidRPr="002A2A8A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ЕЛЬСКАЯ</w:t>
      </w:r>
      <w:r w:rsidRPr="002A2A8A">
        <w:rPr>
          <w:rFonts w:ascii="Times New Roman" w:hAnsi="Times New Roman"/>
          <w:sz w:val="26"/>
          <w:szCs w:val="26"/>
        </w:rPr>
        <w:t xml:space="preserve"> Д</w:t>
      </w:r>
      <w:r>
        <w:rPr>
          <w:rFonts w:ascii="Times New Roman" w:hAnsi="Times New Roman"/>
          <w:sz w:val="26"/>
          <w:szCs w:val="26"/>
        </w:rPr>
        <w:t>УМА РЕШИЛА</w:t>
      </w:r>
      <w:r w:rsidRPr="002A2A8A">
        <w:rPr>
          <w:rFonts w:ascii="Times New Roman" w:hAnsi="Times New Roman"/>
          <w:sz w:val="26"/>
          <w:szCs w:val="26"/>
        </w:rPr>
        <w:t>:</w:t>
      </w:r>
    </w:p>
    <w:p w:rsidR="000F6438" w:rsidRPr="002A2A8A" w:rsidRDefault="000F6438" w:rsidP="000F6438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1. Утвердить основные характеристики бюджета муниципального образования «Сельское поселение  «Деревня Гавриловка»  на 2025 год: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общий объем доходов бюджета муниципального образования «Сельское поселение  «Деревня Гавриловка»  в сумме 4 080 778  рублей,  в  том  числе объём безвозмездных поступлений в сумме 2 754 778 рублей;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общий   объем  расходов  бюджета муниципального образования «Сельское поселение  «Деревня Гавриловка»   в сумме 4 480 778  рублей;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объем бюджетных ассигнований Дорожного фонда  в сумме 202 899  рублей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размер резервного фонда администрации сельского поселения «Деревня Гавриловка» в сумме 30 000 рублей;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верхний предел муниципального внутреннего долга бюджета муниципального образования «Сельское поселение  «Деревня Гавриловка»   на 01.01.2026г. в сумме 0 рублей, в том числе верхний предел долга по муниципальным гарантиям в сумме 0 рублей;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дефицит  бюджета муниципального образования «Сельское поселение  «Деревня Гавриловка»  в сумме 400 000 рублей.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2. Утвердить основные характеристики бюджета муниципального образования «Сельское поселение  «Деревня Гавриловка»   на 2026 год и на 2027 год: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 xml:space="preserve">общий объем доходов бюджета муниципального образования «Сельское поселение  «Деревня Гавриловка» на 2026 год в сумме 3 686 593 рубля, в том числе объём безвозмездных поступлений в сумме 2 255 593 рубля  и на 2027 год в сумме </w:t>
      </w:r>
      <w:r w:rsidRPr="00A94804">
        <w:rPr>
          <w:rFonts w:ascii="Times New Roman" w:hAnsi="Times New Roman" w:cs="Times New Roman"/>
          <w:sz w:val="26"/>
          <w:szCs w:val="26"/>
        </w:rPr>
        <w:lastRenderedPageBreak/>
        <w:t>3 867 697 рублей,  в том числе объём безвозмездных поступлений в сумме  2 257 697 рублей;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общий объем расходов бюджета муниципального образования «Сельское поселение  «Деревня Гавриловка»»   на 2026 год в сумме 3 686 593 рубля, в  том числе условно утверждаемые</w:t>
      </w:r>
      <w:r w:rsidRPr="00A94804">
        <w:rPr>
          <w:rFonts w:ascii="Times New Roman" w:hAnsi="Times New Roman" w:cs="Times New Roman"/>
          <w:color w:val="4F81BD"/>
          <w:sz w:val="26"/>
          <w:szCs w:val="26"/>
        </w:rPr>
        <w:t xml:space="preserve"> </w:t>
      </w:r>
      <w:r w:rsidRPr="00A94804">
        <w:rPr>
          <w:rFonts w:ascii="Times New Roman" w:hAnsi="Times New Roman" w:cs="Times New Roman"/>
          <w:sz w:val="26"/>
          <w:szCs w:val="26"/>
        </w:rPr>
        <w:t>расходы в сумме 87 793 рубля и на 2027 год в сумме 3 867 697 рублей, в  том числе условно утверждаемые расходы в сумме  189 628 рублей.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объем бюджетных ассигнований Дорожного фонда на 2026 год  в  сумме    202 899  рублей и  на  2027  год в сумме 202 899  рублей;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размер резервного фонда администрации сельского поселения «Деревня Гавриловка» на 2026 год в сумме 30 000 рублей, на 2027 год в сумме 30 000 рублей;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верхний предел муниципального внутреннего долга бюджета муниципального образования «Сельское поселение  «Деревня Гавриловка» на 01.01.2027г. в сумме 0 рублей, в том числе верхний предел долга по муниципальным гарантиям в сумме 0 рублей и на 01.01.2028г. в сумме 0 рублей, в том числе верхний предел долга по муниципальным гарантиям в сумме 0 рублей 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дефицит (профицит) бюджета муниципального образования «Сельское поселение  «Деревня Гавриловка» на 2026 год и на 2027 год отсутствует.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3.  В соответствии с пунктом 2 статьи 184.1. Бюджетного кодекса Российской Федерации утвердить нормативы распределения доходов в бюджет сельского поселения «Деревня Гавриловка» на 2025 год и на плановый период 2026-2027 годов согласно приложению №1 к настоящему Решению.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4. Утвердить ведомственную структуру расходов бюджета муниципального образования «Сельское поселение  «Деревня Гавриловка»: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на 2025 год – согласно приложению №2 к настоящему Решению;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на плановый период 2026 и 2027 годов - согласно приложению №3 к настоящему Решению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5. Утвердить в составе ведомственной структуры расходов бюджета муниципального образования «Сельское поселение  «Деревня Гавриловка» перечень главных распорядителей средств бюджета сельского поселения, разделов, подразделов, целевых статей (муниципальных программ и непрограммных направлений деятельности), групп и подгрупп видов расходов сельского бюджета на 2025 год и на плановый период 2026 и 2027 годов согласно приложениям №№ 2 и 3 к настоящему Решению.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6. Утвердить распределение бюджетных ассигнований бюджета муниципального образования «Сельское поселение  «Деревня Гавриловка»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на 2025 год – согласно приложению № 4 к настоящему Решению;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на плановый период 2026 и 2027 годов – согласно приложению № 5 к настоящему Решению.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7. Утвердить распределение бюджетных ассигнований бюджета муниципального образования «Сельское поселение  «Деревня Гавриловка»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на 2025 год – согласно приложению № 6 к настоящему Решению;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 xml:space="preserve">на плановый период 2026 и 2027 годов – согласно приложению № 7 к настоящему Решению. </w:t>
      </w:r>
      <w:r w:rsidRPr="00A94804">
        <w:rPr>
          <w:rFonts w:ascii="Times New Roman" w:hAnsi="Times New Roman" w:cs="Times New Roman"/>
          <w:sz w:val="26"/>
          <w:szCs w:val="26"/>
        </w:rPr>
        <w:tab/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lastRenderedPageBreak/>
        <w:t>8.</w:t>
      </w:r>
      <w:r w:rsidRPr="00A948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4804">
        <w:rPr>
          <w:rFonts w:ascii="Times New Roman" w:hAnsi="Times New Roman" w:cs="Times New Roman"/>
          <w:sz w:val="26"/>
          <w:szCs w:val="26"/>
        </w:rPr>
        <w:t>Утвердить распределение бюджетных ассигнований бюджета муниципального образования «Сельское поселение  «Деревня Гавриловка» по разделам и подразделам классификации расходов бюджетов: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на 2025 год – согласно приложению № 8 к настоящему Решению;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на плановый период 2026 и 2027 годов – согласно приложению № 9 к настоящему Решению.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9.</w:t>
      </w:r>
      <w:r w:rsidRPr="00A948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4804">
        <w:rPr>
          <w:rFonts w:ascii="Times New Roman" w:hAnsi="Times New Roman" w:cs="Times New Roman"/>
          <w:sz w:val="26"/>
          <w:szCs w:val="26"/>
        </w:rPr>
        <w:t>Утвердить общий объем бюджетных ассигнований на исполнение публичных нормативных обязательств на 2025  год в сумме 180 000 рублей, на     2026 год 180 000, на 2027 год 180 000 рублей.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10.  Установить с 1 октября 2025 года с учетом уровня индексации, принятого для государственных гражданских служащих, 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2025 года, в размере 4,5 процента.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11. Установить уровень индексации окладов, базовых окладов, должностных окладов,   сложившихся на 1 января 2025 года, в размере 4,5 процента работников органов местного самоуправления сельского поселения «Деревня Гавриловка», замещающих должности, не являющиеся должностями муниципальной службы, работников, осуществляющих профессиональную деятельность по должностям служащих и по профессиям рабочих, c 1 октября 2025 года.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12.</w:t>
      </w:r>
      <w:r w:rsidRPr="00A948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4804">
        <w:rPr>
          <w:rFonts w:ascii="Times New Roman" w:hAnsi="Times New Roman" w:cs="Times New Roman"/>
          <w:sz w:val="26"/>
          <w:szCs w:val="26"/>
        </w:rPr>
        <w:t>Утвердить межбюджетные трансферты, предоставляемые бюджету муниципального образования «Сельское поселение  «Деревня Гавриловка» из других бюджетов бюджетной системы Российской Федерации:</w:t>
      </w:r>
    </w:p>
    <w:p w:rsidR="000F6438" w:rsidRPr="00A94804" w:rsidRDefault="000F6438" w:rsidP="00A948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 xml:space="preserve"> на 2025 год -   согласно приложению №10 к настоящему Решению;</w:t>
      </w:r>
    </w:p>
    <w:p w:rsidR="000F6438" w:rsidRPr="00A94804" w:rsidRDefault="000F6438" w:rsidP="00A948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 xml:space="preserve"> на плановый период 2026 и 2027 годов - согласно приложению №11 к настоящему Решению.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13. Утвердить общий объем межбюджетных трансфертов другим бюджетам бюджетной системы Российской Федерации на 2025 год в сумме 667 000 рублей, на 2026 год в сумме 667 000 рублей, на 2027 год в сумме 7011 000 рублей.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Утвердить в составе межбюджетных трансфертов другим бюджетам бюджетной системы Российской Федерации: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- объем иных межбюджетных трансфертов на 2025 год в сумме 667 000 рублей, на 2026 год в сумме 667 000 рублей, на 2027 год в сумме 701000 рублей.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14.  Утвердить распределение межбюджетных трансфертов выделяемых из бюджета сельского поселения бюджету муниципального района: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 xml:space="preserve"> на 2025 год -  согласно приложению №12 к настоящему Решению;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 xml:space="preserve"> на плановый период 2026 и 2027 годов – согласно приложению №13 к настоящему Решению.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15.</w:t>
      </w:r>
      <w:r w:rsidRPr="00A948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4804">
        <w:rPr>
          <w:rFonts w:ascii="Times New Roman" w:hAnsi="Times New Roman" w:cs="Times New Roman"/>
          <w:sz w:val="26"/>
          <w:szCs w:val="26"/>
        </w:rPr>
        <w:t>Утвердить источники финансирования дефицита бюджета муниципального образования «Сельское поселение  «Деревня Гавриловка» на 2025 год согласно приложению №14 к настоящему Решению.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16.</w:t>
      </w:r>
      <w:r w:rsidRPr="00A9480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94804">
        <w:rPr>
          <w:rFonts w:ascii="Times New Roman" w:hAnsi="Times New Roman" w:cs="Times New Roman"/>
          <w:sz w:val="26"/>
          <w:szCs w:val="26"/>
        </w:rPr>
        <w:t>Утвердить перечень статей и видов источников финансирования дефицита бюджета муниципального образования «Сельское поселение  «Деревня Гавриловка» на 2025 год согласно приложению №14.</w:t>
      </w:r>
    </w:p>
    <w:p w:rsidR="000F6438" w:rsidRPr="00A94804" w:rsidRDefault="000F6438" w:rsidP="00A94804">
      <w:pPr>
        <w:pStyle w:val="a3"/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ab/>
        <w:t>17.   Предоставить право главному распорядителю средств муниципального образования «Сельское поселение  «Деревня Гавриловка», в ходе исполнения настоящего Решения вносить изменения в сводную бюджетную роспись, с последующим утверждением на заседании  Сельской Думы: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на сумму средств, использованных получателями бюджетных средств незаконно или не по целевому назначению, выявленных в результате контрольных мероприятий в соответствии с законодательством;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lastRenderedPageBreak/>
        <w:t>в случае принятия муниципальных целевых и (или) долгосрочных целевых программ, а также внесения изменений и дополнений в действующие целевые программы;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в случае необходимости уточнения кодов бюджетной классификации расходов бюджета сельского поселения в текущем финансовом году;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РФ;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по  бюджетным инвестициям в объекты капитального строительства муниципальной собственности на основании принятых нормативных правовых актов или решений главного распорядителя средств бюджета муниципального образования «Сельское поселение  «Деревня Гавриловка» о подготовке и реализации бюджетных инвестиций;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в части увеличения бюджетных ассигнований на сумму не использованных по состоянию на 1 января 2025 года остатков межбюджетных трансфертов, предоставленных из районного бюджета бюджету муниципального образования «Сельское поселение  «Деревня Гавриловка»  в форме субвенций и субсидий, имеющих целевое назначение, не подлежащих возврату в областной бюджет, для последующего использования на те же цели;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в части увеличения бюджетных ассигнований на сумму доходов от предпринимательской и иной приносящей доход деятельности, полученных сверх сумм, учтенных настоящим Решением;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в части увеличения бюджетных ассигнований на сумму средств, поступающих в бюджет муниципального образования «Сельское поселение  «Деревня Гавриловка»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средств целевых спонсорских средств, а также от муниципальных образований Калужской области и территориальных государственных внебюджетных фондов, зачисляемых на основе соглашений (договоров) и иных нормативных правовых актов, в том числе сверх сумм, учтенных настоящим Решением;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в части увеличения бюджетных ассигнований по кодам бюджетной классификации расходов бюджетов РФ на сумму средств, необходимых для выполнения условий софинансирования по областным и районным целевым программам и межбюджетным субсидиям, предоставляемым бюджету сельского поселения из областного и районного бюджетов, в том числе путем введения новых кодов бюджетной классификации расходов бюджетов РФ в случае необходимости выполнения условий софинансирования по областным и районным целевым программам и межбюджетным субсидиям;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в части увеличения бюджетных ассигнований на предоставление межбюджетных трансфертов в соответствии с принятыми нормативными актами;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 xml:space="preserve">в случае образования в ходе исполнения бюджета сельского поселения «Деревня Гавриловка» экономии по отдельным разделам, подразделам, целевым статьям (муниципальным программам и непрограммным 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направлениям деятельности), группам и подгруппам  видов расходов и кодам операций сектора государственного управления классификации расходов бюджетов Российской Федерации;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lastRenderedPageBreak/>
        <w:t>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в случае передачи полномочий по финансированию отдельных мероприятий или видов расходов;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в случае необходимости, уточнять коды бюджетной классификации расходов в рамках требований казначейского исполнения бюджета муниципального образования «Сельское поселение  «Деревня Гавриловка»;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иных случаях, установленных бюджетным законодательством Российской Федерации.</w:t>
      </w:r>
    </w:p>
    <w:p w:rsidR="000F6438" w:rsidRPr="00A94804" w:rsidRDefault="000F6438" w:rsidP="00D93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18. Установить, что исполнение бюджета муниципального образования «Сельское поселение  «Деревня Гавриловка» по казначейской системе осуществляется отделом финансов Кировской районной администрации с использованием лицевых счетов бюджетных средств, открытых в органе, осуществляющем кассовое обслуживание исполнения бюджета муниципального образования «Сельское поселение  «Деревня Гавриловка» в соответствии с законодательством Российской Федерации, законодательством Калужской области и на основании  соглашения, заключенного с отделом финансов Кировской районной администрации на безвозмездной основе.</w:t>
      </w:r>
    </w:p>
    <w:p w:rsidR="000F6438" w:rsidRPr="00A94804" w:rsidRDefault="000F6438" w:rsidP="00D93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19.  Ежеквартально рассматривать исполнение бюджета муниципального образования «Сельское поселение  «Деревня Гавриловка» на заседании Сельской Думы.</w:t>
      </w:r>
    </w:p>
    <w:p w:rsidR="000F6438" w:rsidRPr="00A94804" w:rsidRDefault="000F6438" w:rsidP="00D93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20. Настоящее Решение вступает в силу с 1 января  2025  года и подлежит официальному опубликованию.</w:t>
      </w:r>
    </w:p>
    <w:p w:rsidR="000F6438" w:rsidRPr="00A94804" w:rsidRDefault="000F6438" w:rsidP="000F6438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0F6438" w:rsidRPr="00A94804" w:rsidRDefault="000F6438" w:rsidP="000F64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6438" w:rsidRPr="00A94804" w:rsidRDefault="000F6438" w:rsidP="000F6438">
      <w:pPr>
        <w:jc w:val="both"/>
        <w:rPr>
          <w:rFonts w:ascii="Times New Roman" w:hAnsi="Times New Roman" w:cs="Times New Roman"/>
        </w:rPr>
      </w:pPr>
      <w:r w:rsidRPr="00A94804">
        <w:rPr>
          <w:rFonts w:ascii="Times New Roman" w:hAnsi="Times New Roman" w:cs="Times New Roman"/>
          <w:b/>
          <w:sz w:val="26"/>
          <w:szCs w:val="26"/>
        </w:rPr>
        <w:t>Глава сельского поселения                                                                 А.В. Зайцев</w:t>
      </w: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12920" w:type="dxa"/>
        <w:tblInd w:w="93" w:type="dxa"/>
        <w:tblLook w:val="04A0"/>
      </w:tblPr>
      <w:tblGrid>
        <w:gridCol w:w="7900"/>
        <w:gridCol w:w="2140"/>
        <w:gridCol w:w="960"/>
        <w:gridCol w:w="960"/>
        <w:gridCol w:w="960"/>
      </w:tblGrid>
      <w:tr w:rsidR="000F6438" w:rsidRPr="00A94804" w:rsidTr="00D93AFD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Сельской     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№ ______ от 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840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Нормативы распределения доходов в бюджет сельского поселения "Деревня Гавриловка" на 2025 год и плановый период 2026-2027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3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438" w:rsidRPr="00A94804" w:rsidTr="00D93AFD">
        <w:trPr>
          <w:trHeight w:val="66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Норматив,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12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В части доходов от оказания платных услуг (работ) и компенсаций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5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9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В части штрафов, санкций, возмещении ущерба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99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1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5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lastRenderedPageBreak/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4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11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В части прочих неналоговых доходов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3882"/>
        <w:gridCol w:w="888"/>
        <w:gridCol w:w="1127"/>
        <w:gridCol w:w="978"/>
        <w:gridCol w:w="1222"/>
        <w:gridCol w:w="1462"/>
        <w:gridCol w:w="294"/>
      </w:tblGrid>
      <w:tr w:rsidR="000F6438" w:rsidRPr="00A94804" w:rsidTr="00D93AFD">
        <w:trPr>
          <w:trHeight w:val="255"/>
        </w:trPr>
        <w:tc>
          <w:tcPr>
            <w:tcW w:w="46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A1:F94"/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 2</w:t>
            </w:r>
            <w:bookmarkEnd w:id="0"/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6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6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6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№ _____ от _________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8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муниципального образования  "Сельское поселение  "Деревня Гавриловка " на 2025 год</w:t>
            </w:r>
          </w:p>
        </w:tc>
      </w:tr>
      <w:tr w:rsidR="000F6438" w:rsidRPr="00A94804" w:rsidTr="00D93AFD">
        <w:trPr>
          <w:trHeight w:val="270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46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25"/>
        </w:trPr>
        <w:tc>
          <w:tcPr>
            <w:tcW w:w="22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58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620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2025 год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555"/>
        </w:trPr>
        <w:tc>
          <w:tcPr>
            <w:tcW w:w="2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2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(исполнительно-распорядительный орган) сельского поселения "Деревня Гавриловка"</w:t>
            </w:r>
          </w:p>
        </w:tc>
        <w:tc>
          <w:tcPr>
            <w:tcW w:w="3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4 480 778,00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1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1 277 740,00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245 303,00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245 303,00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4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3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6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8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8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7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3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4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сельского поселения "Деревня Гавриловка"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1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первичных мер пожарной безопастности"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1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802 899,00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802 899,00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"Ремонт и содержание автомобильных дорог сельского поселения "Деревня Гавриловка"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802 899,00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802 899,00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24 0 01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S0240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516 145,00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516 145,00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4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благоустройство территории сельского поселения "Деревня Гавриловка"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516 145,00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благоустройсту сельского поселения"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516 145,00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4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4 480 778,00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Default="000F6438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Pr="00A94804" w:rsidRDefault="00D93AFD" w:rsidP="000F6438">
      <w:pPr>
        <w:rPr>
          <w:rFonts w:ascii="Times New Roman" w:hAnsi="Times New Roman" w:cs="Times New Roman"/>
        </w:rPr>
      </w:pPr>
    </w:p>
    <w:tbl>
      <w:tblPr>
        <w:tblW w:w="5263" w:type="pct"/>
        <w:tblLook w:val="04A0"/>
      </w:tblPr>
      <w:tblGrid>
        <w:gridCol w:w="2875"/>
        <w:gridCol w:w="904"/>
        <w:gridCol w:w="1147"/>
        <w:gridCol w:w="996"/>
        <w:gridCol w:w="1245"/>
        <w:gridCol w:w="1489"/>
        <w:gridCol w:w="1489"/>
        <w:gridCol w:w="226"/>
      </w:tblGrid>
      <w:tr w:rsidR="000F6438" w:rsidRPr="00A94804" w:rsidTr="00D93AFD">
        <w:trPr>
          <w:trHeight w:val="255"/>
        </w:trPr>
        <w:tc>
          <w:tcPr>
            <w:tcW w:w="48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 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8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8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85"/>
        </w:trPr>
        <w:tc>
          <w:tcPr>
            <w:tcW w:w="48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№ ______ от __________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220"/>
        </w:trPr>
        <w:tc>
          <w:tcPr>
            <w:tcW w:w="48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муниципального образования  "Сельское поселение  "Деревня Гавриловка " на плановый период 2026 и 2027 годов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48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138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6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718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2026 год</w:t>
            </w:r>
          </w:p>
        </w:tc>
        <w:tc>
          <w:tcPr>
            <w:tcW w:w="718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ассигнования на 2027 год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155"/>
        </w:trPr>
        <w:tc>
          <w:tcPr>
            <w:tcW w:w="138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70"/>
        </w:trPr>
        <w:tc>
          <w:tcPr>
            <w:tcW w:w="138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35"/>
        </w:trPr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(исполнительно-распорядительный орган) сельского поселения "Деревня Гавриловка"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3 598 800,00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3 678 069,00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1 999 000,00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2 001 306,00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1 950 306,00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1 950 306,00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1 950 306,00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27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1 127 740,00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1 130 046,00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27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95 303,00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97 609,00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95 303,00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97 609,00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6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6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27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"Ремонт и содержание автомобильных дорог сельского поселения "Деревня Гавриловка"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82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благоустройство территории сельского поселения "Деревня Гавриловка"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благоустройсту сельского поселения"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9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3 598 800,00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3 678 069,00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F6438" w:rsidRPr="00A94804" w:rsidRDefault="000F6438" w:rsidP="00D93AFD">
      <w:pPr>
        <w:spacing w:after="0"/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Default="000F6438" w:rsidP="000F6438">
      <w:pPr>
        <w:rPr>
          <w:rFonts w:ascii="Times New Roman" w:hAnsi="Times New Roman" w:cs="Times New Roman"/>
        </w:rPr>
      </w:pPr>
    </w:p>
    <w:p w:rsidR="00D93AFD" w:rsidRPr="00A94804" w:rsidRDefault="00D93AFD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9600" w:type="dxa"/>
        <w:tblInd w:w="93" w:type="dxa"/>
        <w:tblLook w:val="04A0"/>
      </w:tblPr>
      <w:tblGrid>
        <w:gridCol w:w="4722"/>
        <w:gridCol w:w="1116"/>
        <w:gridCol w:w="1188"/>
        <w:gridCol w:w="1210"/>
        <w:gridCol w:w="1524"/>
      </w:tblGrid>
      <w:tr w:rsidR="000F6438" w:rsidRPr="00A94804" w:rsidTr="00D93AFD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 4</w:t>
            </w:r>
          </w:p>
        </w:tc>
      </w:tr>
      <w:tr w:rsidR="000F6438" w:rsidRPr="00A94804" w:rsidTr="00D93AFD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</w:tr>
      <w:tr w:rsidR="000F6438" w:rsidRPr="00A94804" w:rsidTr="00D93AFD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</w:tr>
      <w:tr w:rsidR="000F6438" w:rsidRPr="00A94804" w:rsidTr="00D93AFD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№ _____ от _________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F6438" w:rsidRPr="00A94804" w:rsidTr="00D93AFD">
        <w:trPr>
          <w:trHeight w:val="187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муниципального образования "Сельское поселение "Деревня Гавриловка"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</w:tr>
      <w:tr w:rsidR="000F6438" w:rsidRPr="00A94804" w:rsidTr="00D93AFD">
        <w:trPr>
          <w:trHeight w:val="270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</w:tr>
      <w:tr w:rsidR="000F6438" w:rsidRPr="00A94804" w:rsidTr="00D93AFD">
        <w:trPr>
          <w:trHeight w:val="525"/>
        </w:trPr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2025 год</w:t>
            </w:r>
          </w:p>
        </w:tc>
      </w:tr>
      <w:tr w:rsidR="000F6438" w:rsidRPr="00A94804" w:rsidTr="00D93AFD">
        <w:trPr>
          <w:trHeight w:val="555"/>
        </w:trPr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2 149 000,00</w:t>
            </w:r>
          </w:p>
        </w:tc>
      </w:tr>
      <w:tr w:rsidR="000F6438" w:rsidRPr="00A94804" w:rsidTr="00D93AFD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2 098 000,00</w:t>
            </w:r>
          </w:p>
        </w:tc>
      </w:tr>
      <w:tr w:rsidR="000F6438" w:rsidRPr="00A94804" w:rsidTr="00D93AFD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2 098 000,00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2 098 000,00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</w:tr>
      <w:tr w:rsidR="000F6438" w:rsidRPr="00A94804" w:rsidTr="00D93AFD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1 277 740,00</w:t>
            </w:r>
          </w:p>
        </w:tc>
      </w:tr>
      <w:tr w:rsidR="000F6438" w:rsidRPr="00A94804" w:rsidTr="00D93AFD">
        <w:trPr>
          <w:trHeight w:val="14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</w:tr>
      <w:tr w:rsidR="000F6438" w:rsidRPr="00A94804" w:rsidTr="00D93AFD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245 303,00</w:t>
            </w:r>
          </w:p>
        </w:tc>
      </w:tr>
      <w:tr w:rsidR="000F6438" w:rsidRPr="00A94804" w:rsidTr="00D93AFD">
        <w:trPr>
          <w:trHeight w:val="58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245 303,00</w:t>
            </w:r>
          </w:p>
        </w:tc>
      </w:tr>
      <w:tr w:rsidR="000F6438" w:rsidRPr="00A94804" w:rsidTr="00D93AFD">
        <w:trPr>
          <w:trHeight w:val="78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</w:tr>
      <w:tr w:rsidR="000F6438" w:rsidRPr="00A94804" w:rsidTr="00D93AFD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</w:tr>
      <w:tr w:rsidR="000F6438" w:rsidRPr="00A94804" w:rsidTr="00D93AFD">
        <w:trPr>
          <w:trHeight w:val="52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</w:tr>
      <w:tr w:rsidR="000F6438" w:rsidRPr="00A94804" w:rsidTr="00D93AFD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</w:tr>
      <w:tr w:rsidR="000F6438" w:rsidRPr="00A94804" w:rsidTr="00D93AFD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</w:tr>
      <w:tr w:rsidR="000F6438" w:rsidRPr="00A94804" w:rsidTr="00D93AFD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</w:tr>
      <w:tr w:rsidR="000F6438" w:rsidRPr="00A94804" w:rsidTr="00D93AFD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0F6438" w:rsidRPr="00A94804" w:rsidTr="00D93AFD">
        <w:trPr>
          <w:trHeight w:val="58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0F6438" w:rsidRPr="00A94804" w:rsidTr="00D93AFD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F6438" w:rsidRPr="00A94804" w:rsidTr="00D93AFD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прочих мероприятий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54 734,00</w:t>
            </w:r>
          </w:p>
        </w:tc>
      </w:tr>
      <w:tr w:rsidR="000F6438" w:rsidRPr="00A94804" w:rsidTr="00D93AFD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</w:tr>
      <w:tr w:rsidR="000F6438" w:rsidRPr="00A94804" w:rsidTr="00D93AFD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</w:tr>
      <w:tr w:rsidR="000F6438" w:rsidRPr="00A94804" w:rsidTr="00D93AFD">
        <w:trPr>
          <w:trHeight w:val="3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</w:tr>
      <w:tr w:rsidR="000F6438" w:rsidRPr="00A94804" w:rsidTr="00D93AFD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</w:tr>
      <w:tr w:rsidR="000F6438" w:rsidRPr="00A94804" w:rsidTr="00D93AFD">
        <w:trPr>
          <w:trHeight w:val="148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0F6438" w:rsidRPr="00A94804" w:rsidTr="00D93AFD">
        <w:trPr>
          <w:trHeight w:val="8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первичных мер пожарной безопастности"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802 899,00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802 899,00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"Ремонт и содержание автомобильных дорог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802 899,00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802 899,00</w:t>
            </w:r>
          </w:p>
        </w:tc>
      </w:tr>
      <w:tr w:rsidR="000F6438" w:rsidRPr="00A94804" w:rsidTr="00D93AFD">
        <w:trPr>
          <w:trHeight w:val="78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</w:tr>
      <w:tr w:rsidR="000F6438" w:rsidRPr="00A94804" w:rsidTr="00D93AFD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0F6438" w:rsidRPr="00A94804" w:rsidTr="00D93AFD">
        <w:trPr>
          <w:trHeight w:val="3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516 145,00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516 145,00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благоустройство территории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516 145,00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благоустройсту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516 145,00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0F6438" w:rsidRPr="00A94804" w:rsidTr="00D93AFD">
        <w:trPr>
          <w:trHeight w:val="5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0F6438" w:rsidRPr="00A94804" w:rsidTr="00D93AFD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мероприятия по благоустройству территории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116 145,00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116 145,00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116 145,00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</w:tr>
      <w:tr w:rsidR="000F6438" w:rsidRPr="00A94804" w:rsidTr="00D93AFD">
        <w:trPr>
          <w:trHeight w:val="58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</w:tr>
      <w:tr w:rsidR="000F6438" w:rsidRPr="00A94804" w:rsidTr="00D93AFD">
        <w:trPr>
          <w:trHeight w:val="5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</w:tr>
      <w:tr w:rsidR="000F6438" w:rsidRPr="00A94804" w:rsidTr="00D93AFD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4 480 778,00</w:t>
            </w: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2976"/>
        <w:gridCol w:w="1112"/>
        <w:gridCol w:w="966"/>
        <w:gridCol w:w="1206"/>
        <w:gridCol w:w="1442"/>
        <w:gridCol w:w="1442"/>
        <w:gridCol w:w="265"/>
        <w:gridCol w:w="222"/>
        <w:gridCol w:w="222"/>
      </w:tblGrid>
      <w:tr w:rsidR="000F6438" w:rsidRPr="00A94804" w:rsidTr="00D93AFD">
        <w:trPr>
          <w:trHeight w:val="255"/>
        </w:trPr>
        <w:tc>
          <w:tcPr>
            <w:tcW w:w="41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 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1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1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1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№ ______ от __________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220"/>
        </w:trPr>
        <w:tc>
          <w:tcPr>
            <w:tcW w:w="41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муниципального образования "Сельское поселение "Деревня Гавриловка"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2026 и 2027 годов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41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16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463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552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2026 год</w:t>
            </w:r>
          </w:p>
        </w:tc>
        <w:tc>
          <w:tcPr>
            <w:tcW w:w="552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ассигнования на 2027 год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155"/>
        </w:trPr>
        <w:tc>
          <w:tcPr>
            <w:tcW w:w="1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1 999 000,00</w:t>
            </w:r>
          </w:p>
        </w:tc>
        <w:tc>
          <w:tcPr>
            <w:tcW w:w="5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2 001 306,00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1 950 306,00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1 950 306,00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1 950 306,00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27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1 127 740,00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1 130 046,00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27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95 303,00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97 609,00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95 303,00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97 609,00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3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27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"Ремонт и содержание автомобильных дорог сельского поселения "Деревня Гавриловка"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7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благоустройство территории сельского поселения "Деревня Гавриловка"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благоустройсту сельского поселения"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43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организации досуга и обеспечения жителей поселения услугами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организацией культуры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3 598 800,00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3 678 069,00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Default="000F6438" w:rsidP="000F6438">
      <w:pPr>
        <w:rPr>
          <w:rFonts w:ascii="Times New Roman" w:hAnsi="Times New Roman" w:cs="Times New Roman"/>
        </w:rPr>
      </w:pPr>
    </w:p>
    <w:p w:rsidR="00D93AFD" w:rsidRPr="00A94804" w:rsidRDefault="00D93AFD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5122" w:type="pct"/>
        <w:tblLook w:val="04A0"/>
      </w:tblPr>
      <w:tblGrid>
        <w:gridCol w:w="4727"/>
        <w:gridCol w:w="1350"/>
        <w:gridCol w:w="1243"/>
        <w:gridCol w:w="1732"/>
        <w:gridCol w:w="482"/>
        <w:gridCol w:w="559"/>
      </w:tblGrid>
      <w:tr w:rsidR="000F6438" w:rsidRPr="00A94804" w:rsidTr="00D93AFD">
        <w:trPr>
          <w:trHeight w:val="255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 № 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№ _______ от _________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995"/>
        </w:trPr>
        <w:tc>
          <w:tcPr>
            <w:tcW w:w="44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муниципального образования "Сельское поселение "Деревня Гавриловка"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44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4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302"/>
        </w:trPr>
        <w:tc>
          <w:tcPr>
            <w:tcW w:w="234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9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16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857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2024 год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3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810"/>
        </w:trPr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сельского поселения "Деревня Гавриловка"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64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первичных мер пожарной безопастности"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55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7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"Ремонт и содержание автомобильных дорог сельского поселения "Деревня Гавриловка"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802 899,00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82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802 899,00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1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61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24 0 01 42420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1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57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8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9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8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8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58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55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8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7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48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54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прочих мероприятий органов местного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54 0 01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45420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6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6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1 277 740,00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245 303,00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245 303,00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40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49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1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8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8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"Комплексное благоустройство территории сельского </w:t>
            </w: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поселения "Деревня Гавриловка"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60 0 00 00000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516 145,00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48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"Мероприятия по благоустройсту сельского поселения"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516 145,00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4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7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7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8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116 145,00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116 145,00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116 145,00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4 480 778,00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4011"/>
        <w:gridCol w:w="995"/>
        <w:gridCol w:w="1245"/>
        <w:gridCol w:w="1490"/>
        <w:gridCol w:w="1874"/>
        <w:gridCol w:w="238"/>
      </w:tblGrid>
      <w:tr w:rsidR="000F6438" w:rsidRPr="00A94804" w:rsidTr="00D93AFD">
        <w:trPr>
          <w:trHeight w:val="255"/>
        </w:trPr>
        <w:tc>
          <w:tcPr>
            <w:tcW w:w="48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 7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8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8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8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№ _____ от __________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235"/>
        </w:trPr>
        <w:tc>
          <w:tcPr>
            <w:tcW w:w="48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бюджета муниципального образования "Сельское поселение "Деревня Гавриловка"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2026 и 2027 годов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39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70"/>
        </w:trPr>
        <w:tc>
          <w:tcPr>
            <w:tcW w:w="48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20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32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756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2026 год</w:t>
            </w:r>
          </w:p>
        </w:tc>
        <w:tc>
          <w:tcPr>
            <w:tcW w:w="95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ассигнования на 2027 год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560"/>
        </w:trPr>
        <w:tc>
          <w:tcPr>
            <w:tcW w:w="20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035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885"/>
        </w:trPr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"Ремонт и содержание автомобильных дорог сельского поселения "Деревня Гавриловка"</w:t>
            </w: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93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82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8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9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84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6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1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3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2 179 000,00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2 181 306,00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2 179 000,00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2 181 306,00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9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3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7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43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5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27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54 0 01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49040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1 127 740,00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1 130 046,00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9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3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0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95 303,00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97 609,00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4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95 303,00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97 609,00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46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45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46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7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48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97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"Комплексное благоустройство территории сельского поселения "Деревня Гавриловка"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благоустройсту сельского поселения"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9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2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27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3 598 800,00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3 678 069,00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Default="000F6438" w:rsidP="000F6438">
      <w:pPr>
        <w:rPr>
          <w:rFonts w:ascii="Times New Roman" w:hAnsi="Times New Roman" w:cs="Times New Roman"/>
        </w:rPr>
      </w:pPr>
    </w:p>
    <w:p w:rsidR="00D93AFD" w:rsidRPr="00A94804" w:rsidRDefault="00D93AFD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12660" w:type="dxa"/>
        <w:tblInd w:w="93" w:type="dxa"/>
        <w:tblLook w:val="04A0"/>
      </w:tblPr>
      <w:tblGrid>
        <w:gridCol w:w="6920"/>
        <w:gridCol w:w="1180"/>
        <w:gridCol w:w="1680"/>
        <w:gridCol w:w="960"/>
        <w:gridCol w:w="960"/>
        <w:gridCol w:w="960"/>
      </w:tblGrid>
      <w:tr w:rsidR="000F6438" w:rsidRPr="00A94804" w:rsidTr="00D93AFD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A1:C28"/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 8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№ ______ от 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182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бюджета муниципального образования "Сельское поселение "Деревня Гавриловка" по разделам и подразделам бюджетной классификации  на 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02"/>
        </w:trPr>
        <w:tc>
          <w:tcPr>
            <w:tcW w:w="6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2 149 000,00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F6438" w:rsidRPr="00A94804" w:rsidTr="00D93AFD">
        <w:trPr>
          <w:trHeight w:val="9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6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F6438" w:rsidRPr="00A94804" w:rsidTr="00D93AFD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802 899,00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802 899,00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516 145,00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516 145,00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4 480 778,00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4074"/>
        <w:gridCol w:w="1147"/>
        <w:gridCol w:w="1492"/>
        <w:gridCol w:w="1626"/>
        <w:gridCol w:w="280"/>
        <w:gridCol w:w="414"/>
        <w:gridCol w:w="414"/>
        <w:gridCol w:w="406"/>
      </w:tblGrid>
      <w:tr w:rsidR="000F6438" w:rsidRPr="00A94804" w:rsidTr="00D93AFD">
        <w:trPr>
          <w:trHeight w:val="255"/>
        </w:trPr>
        <w:tc>
          <w:tcPr>
            <w:tcW w:w="4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RANGE!A1:D28"/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</w:t>
            </w:r>
            <w:r w:rsidR="0072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Приложение  №  9</w:t>
            </w:r>
            <w:bookmarkEnd w:id="2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72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№ ____ от _________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34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500"/>
        </w:trPr>
        <w:tc>
          <w:tcPr>
            <w:tcW w:w="4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бюджета муниципального образования "Сельское поселение "Деревня Гавриловка" по разделам  и подразделам бюджетной классификации  на плановый период 2026 и 2027 годов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34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722536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0F6438"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 рублях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002"/>
        </w:trPr>
        <w:tc>
          <w:tcPr>
            <w:tcW w:w="20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75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2026 год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ассигнования на 2027 год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1 999 000,00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2 001 306,00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9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1 950 306,00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9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405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85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3 598 800,00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3 678 069,00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Default="000F6438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Pr="00A94804" w:rsidRDefault="00722536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26396" w:type="dxa"/>
        <w:tblInd w:w="93" w:type="dxa"/>
        <w:tblLook w:val="04A0"/>
      </w:tblPr>
      <w:tblGrid>
        <w:gridCol w:w="1400"/>
        <w:gridCol w:w="1900"/>
        <w:gridCol w:w="1900"/>
        <w:gridCol w:w="1761"/>
        <w:gridCol w:w="142"/>
        <w:gridCol w:w="737"/>
        <w:gridCol w:w="1163"/>
        <w:gridCol w:w="793"/>
        <w:gridCol w:w="1107"/>
        <w:gridCol w:w="293"/>
        <w:gridCol w:w="1607"/>
        <w:gridCol w:w="293"/>
        <w:gridCol w:w="1607"/>
        <w:gridCol w:w="293"/>
        <w:gridCol w:w="1607"/>
        <w:gridCol w:w="293"/>
        <w:gridCol w:w="1900"/>
        <w:gridCol w:w="1900"/>
        <w:gridCol w:w="1900"/>
        <w:gridCol w:w="1900"/>
        <w:gridCol w:w="1900"/>
      </w:tblGrid>
      <w:tr w:rsidR="000F6438" w:rsidRPr="00A94804" w:rsidTr="00D93AFD">
        <w:trPr>
          <w:trHeight w:val="255"/>
        </w:trPr>
        <w:tc>
          <w:tcPr>
            <w:tcW w:w="6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Приложение  № 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6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   к решению Сельской Думы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сельского поселения</w:t>
            </w:r>
          </w:p>
          <w:p w:rsidR="000F6438" w:rsidRPr="00A94804" w:rsidRDefault="000F6438" w:rsidP="0072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"Деревня Гавриловка"</w:t>
            </w:r>
          </w:p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№ _______ от ____________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gridAfter w:val="6"/>
          <w:wAfter w:w="9796" w:type="dxa"/>
          <w:trHeight w:val="58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50"/>
        </w:trPr>
        <w:tc>
          <w:tcPr>
            <w:tcW w:w="7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93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 xml:space="preserve">Межбюджетные трансферты, предоставляемые из других бюджетов </w:t>
            </w:r>
          </w:p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бюджетной системы Российской Федерации в бюджет муниципального</w:t>
            </w:r>
          </w:p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образования "Сельское поселение  "Деревня Гавриловка" в 2025 году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90"/>
        </w:trPr>
        <w:tc>
          <w:tcPr>
            <w:tcW w:w="7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40"/>
        </w:trPr>
        <w:tc>
          <w:tcPr>
            <w:tcW w:w="7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в рублях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7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804">
              <w:rPr>
                <w:rFonts w:ascii="Times New Roman" w:hAnsi="Times New Roman" w:cs="Times New Roman"/>
                <w:color w:val="000000"/>
              </w:rPr>
              <w:t>Наименование вида межбюджетного трансферта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804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8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8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2 754 778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 из областного бюджета - всего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54 734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54 734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810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униципальных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54 734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2 700 044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2 497 145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2 497 145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202 899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29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202 899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40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5468" w:type="pct"/>
        <w:tblLook w:val="04A0"/>
      </w:tblPr>
      <w:tblGrid>
        <w:gridCol w:w="4574"/>
        <w:gridCol w:w="1290"/>
        <w:gridCol w:w="890"/>
        <w:gridCol w:w="2200"/>
        <w:gridCol w:w="241"/>
        <w:gridCol w:w="226"/>
        <w:gridCol w:w="226"/>
        <w:gridCol w:w="226"/>
        <w:gridCol w:w="226"/>
        <w:gridCol w:w="226"/>
        <w:gridCol w:w="226"/>
        <w:gridCol w:w="224"/>
      </w:tblGrid>
      <w:tr w:rsidR="000F6438" w:rsidRPr="00A94804" w:rsidTr="00D93AFD">
        <w:trPr>
          <w:trHeight w:val="255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 Приложение  № 11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к решению Сельской Думы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1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сельского поселения "Деревня Гавриловка"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№ _______ от ________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5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960"/>
        </w:trPr>
        <w:tc>
          <w:tcPr>
            <w:tcW w:w="41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"Деревня Гавриловка" в 2026-2027 годах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7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85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в рублях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25"/>
        </w:trPr>
        <w:tc>
          <w:tcPr>
            <w:tcW w:w="21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вида межбюджетного трансферта</w:t>
            </w:r>
          </w:p>
        </w:tc>
        <w:tc>
          <w:tcPr>
            <w:tcW w:w="20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804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1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285"/>
        </w:trPr>
        <w:tc>
          <w:tcPr>
            <w:tcW w:w="2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2 255 593,00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2 257 697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85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 из областного бюджета - всего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59 760,00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61 864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85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59 760,00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61 864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униципальных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59 760,00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61 864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2 195 833,00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2 195 833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1 992 934,00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1 992 934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1 992 934,00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1 992 934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50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202 899,00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202 899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0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</w:t>
            </w:r>
            <w:r w:rsidRPr="00A9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202 899,00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202 899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36"/>
        <w:gridCol w:w="8257"/>
        <w:gridCol w:w="1060"/>
      </w:tblGrid>
      <w:tr w:rsidR="000F6438" w:rsidRPr="00A94804" w:rsidTr="00D93AFD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Приложение № 12</w:t>
            </w:r>
          </w:p>
        </w:tc>
      </w:tr>
      <w:tr w:rsidR="000F6438" w:rsidRPr="00A94804" w:rsidTr="00D93AFD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к решению Сельской Думы</w:t>
            </w:r>
          </w:p>
        </w:tc>
      </w:tr>
      <w:tr w:rsidR="000F6438" w:rsidRPr="00A94804" w:rsidTr="00D93AFD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"Деревня Гавриловка"</w:t>
            </w:r>
          </w:p>
        </w:tc>
      </w:tr>
      <w:tr w:rsidR="000F6438" w:rsidRPr="00A94804" w:rsidTr="00D93AFD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№ ________ от __________</w:t>
            </w:r>
          </w:p>
        </w:tc>
      </w:tr>
      <w:tr w:rsidR="000F6438" w:rsidRPr="00A94804" w:rsidTr="00D93AFD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60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 xml:space="preserve"> Межбюджетные трансферты, выделяемые из бюджета сельского поселения "Деревня Гавриловка" на финансирование расходов, связанных с передачей полномочий органам местного самоуправления муниципального района на 2025 год</w:t>
            </w:r>
          </w:p>
        </w:tc>
      </w:tr>
      <w:tr w:rsidR="000F6438" w:rsidRPr="00A94804" w:rsidTr="00D93AFD">
        <w:trPr>
          <w:trHeight w:val="270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в рублях</w:t>
            </w:r>
          </w:p>
        </w:tc>
      </w:tr>
      <w:tr w:rsidR="000F6438" w:rsidRPr="00A94804" w:rsidTr="00D93AFD">
        <w:trPr>
          <w:trHeight w:val="525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№ п/п.</w:t>
            </w:r>
          </w:p>
        </w:tc>
        <w:tc>
          <w:tcPr>
            <w:tcW w:w="41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Наименование полномочий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0F6438" w:rsidRPr="00A94804" w:rsidTr="00D93AFD">
        <w:trPr>
          <w:trHeight w:val="2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F6438" w:rsidRPr="00A94804" w:rsidTr="00D93AFD">
        <w:trPr>
          <w:trHeight w:val="52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648 000</w:t>
            </w:r>
          </w:p>
        </w:tc>
      </w:tr>
      <w:tr w:rsidR="000F6438" w:rsidRPr="00A94804" w:rsidTr="00D93AFD">
        <w:trPr>
          <w:trHeight w:val="48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sz w:val="18"/>
                <w:szCs w:val="18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</w:tr>
      <w:tr w:rsidR="000F6438" w:rsidRPr="00A94804" w:rsidTr="00D93AFD">
        <w:trPr>
          <w:trHeight w:val="2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667 000</w:t>
            </w: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498"/>
        <w:gridCol w:w="7240"/>
        <w:gridCol w:w="1096"/>
        <w:gridCol w:w="1019"/>
      </w:tblGrid>
      <w:tr w:rsidR="000F6438" w:rsidRPr="00A94804" w:rsidTr="00D93AFD">
        <w:trPr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Приложение № 13</w:t>
            </w:r>
          </w:p>
        </w:tc>
      </w:tr>
      <w:tr w:rsidR="000F6438" w:rsidRPr="00A94804" w:rsidTr="00D93AFD">
        <w:trPr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к решению Сельской Думы</w:t>
            </w:r>
          </w:p>
        </w:tc>
      </w:tr>
      <w:tr w:rsidR="000F6438" w:rsidRPr="00A94804" w:rsidTr="00D93AFD">
        <w:trPr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"Деревня Гавриловка"</w:t>
            </w:r>
          </w:p>
        </w:tc>
      </w:tr>
      <w:tr w:rsidR="000F6438" w:rsidRPr="00A94804" w:rsidTr="00D93AFD">
        <w:trPr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№ ________ от __________</w:t>
            </w:r>
          </w:p>
        </w:tc>
      </w:tr>
      <w:tr w:rsidR="000F6438" w:rsidRPr="00A94804" w:rsidTr="00D93AFD">
        <w:trPr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6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 xml:space="preserve"> Межбюджетные трансферты, выделяемые из бюджета сельского поселения "Деревня Гавриловка" на финансирование расходов, связанных с передачей полномочий органам местного самоуправления муниципального района на плановый период 2026 и 2027 годов</w:t>
            </w:r>
          </w:p>
        </w:tc>
      </w:tr>
      <w:tr w:rsidR="000F6438" w:rsidRPr="00A94804" w:rsidTr="00D93AFD">
        <w:trPr>
          <w:trHeight w:val="27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в рублях</w:t>
            </w:r>
          </w:p>
        </w:tc>
      </w:tr>
      <w:tr w:rsidR="000F6438" w:rsidRPr="00A94804" w:rsidTr="00D93AFD">
        <w:trPr>
          <w:trHeight w:val="255"/>
        </w:trPr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полномочий</w:t>
            </w:r>
          </w:p>
        </w:tc>
        <w:tc>
          <w:tcPr>
            <w:tcW w:w="10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0F6438" w:rsidRPr="00A94804" w:rsidTr="00D93AFD">
        <w:trPr>
          <w:trHeight w:val="225"/>
        </w:trPr>
        <w:tc>
          <w:tcPr>
            <w:tcW w:w="25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0F6438" w:rsidRPr="00A94804" w:rsidTr="00D93AFD">
        <w:trPr>
          <w:trHeight w:val="5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sz w:val="18"/>
                <w:szCs w:val="18"/>
              </w:rPr>
              <w:t>648 000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682 000</w:t>
            </w:r>
          </w:p>
        </w:tc>
      </w:tr>
      <w:tr w:rsidR="000F6438" w:rsidRPr="00A94804" w:rsidTr="00D93AFD">
        <w:trPr>
          <w:trHeight w:val="48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sz w:val="18"/>
                <w:szCs w:val="18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sz w:val="18"/>
                <w:szCs w:val="18"/>
              </w:rPr>
              <w:t>19 000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</w:tr>
      <w:tr w:rsidR="000F6438" w:rsidRPr="00A94804" w:rsidTr="00D93AFD">
        <w:trPr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667 000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701 000</w:t>
            </w: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11440" w:type="dxa"/>
        <w:tblInd w:w="93" w:type="dxa"/>
        <w:tblLook w:val="04A0"/>
      </w:tblPr>
      <w:tblGrid>
        <w:gridCol w:w="5520"/>
        <w:gridCol w:w="2320"/>
        <w:gridCol w:w="1680"/>
        <w:gridCol w:w="960"/>
        <w:gridCol w:w="960"/>
      </w:tblGrid>
      <w:tr w:rsidR="000F6438" w:rsidRPr="00A94804" w:rsidTr="00D93AFD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 №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Сельской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№ _____ от 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9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Источники  финансирования  дефицита  бюджета   муниципального образования "Сельское поселение  "Деревня Гавриловка" на 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в рублях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15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4804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4804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4804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 xml:space="preserve">01 05 00 00 00 0000 000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30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70"/>
        </w:trPr>
        <w:tc>
          <w:tcPr>
            <w:tcW w:w="7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источников финансирования дефицита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5A5D4E" w:rsidRDefault="005A5D4E" w:rsidP="000F6438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sectPr w:rsidR="005A5D4E" w:rsidSect="00FA4268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11D" w:rsidRDefault="0065211D" w:rsidP="00A93BF2">
      <w:pPr>
        <w:spacing w:after="0" w:line="240" w:lineRule="auto"/>
      </w:pPr>
      <w:r>
        <w:separator/>
      </w:r>
    </w:p>
  </w:endnote>
  <w:endnote w:type="continuationSeparator" w:id="1">
    <w:p w:rsidR="0065211D" w:rsidRDefault="0065211D" w:rsidP="00A9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11D" w:rsidRDefault="0065211D" w:rsidP="00A93BF2">
      <w:pPr>
        <w:spacing w:after="0" w:line="240" w:lineRule="auto"/>
      </w:pPr>
      <w:r>
        <w:separator/>
      </w:r>
    </w:p>
  </w:footnote>
  <w:footnote w:type="continuationSeparator" w:id="1">
    <w:p w:rsidR="0065211D" w:rsidRDefault="0065211D" w:rsidP="00A9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093"/>
    <w:rsid w:val="00003C48"/>
    <w:rsid w:val="00023A4E"/>
    <w:rsid w:val="0008359B"/>
    <w:rsid w:val="000F3CD4"/>
    <w:rsid w:val="000F6438"/>
    <w:rsid w:val="00101050"/>
    <w:rsid w:val="00155E51"/>
    <w:rsid w:val="001A0106"/>
    <w:rsid w:val="001D407F"/>
    <w:rsid w:val="001E7F32"/>
    <w:rsid w:val="001F4874"/>
    <w:rsid w:val="00251645"/>
    <w:rsid w:val="00251EA2"/>
    <w:rsid w:val="00292938"/>
    <w:rsid w:val="002975C2"/>
    <w:rsid w:val="003478C9"/>
    <w:rsid w:val="00433A5D"/>
    <w:rsid w:val="004E288A"/>
    <w:rsid w:val="00524DB4"/>
    <w:rsid w:val="005500C7"/>
    <w:rsid w:val="00581038"/>
    <w:rsid w:val="00592093"/>
    <w:rsid w:val="005A5D4E"/>
    <w:rsid w:val="005C716D"/>
    <w:rsid w:val="005F10CF"/>
    <w:rsid w:val="0065211D"/>
    <w:rsid w:val="00656039"/>
    <w:rsid w:val="00667CB7"/>
    <w:rsid w:val="00722536"/>
    <w:rsid w:val="00737600"/>
    <w:rsid w:val="007633BA"/>
    <w:rsid w:val="007E74B9"/>
    <w:rsid w:val="008126C6"/>
    <w:rsid w:val="008163B0"/>
    <w:rsid w:val="008361B8"/>
    <w:rsid w:val="0087279E"/>
    <w:rsid w:val="008734EA"/>
    <w:rsid w:val="00874BEC"/>
    <w:rsid w:val="0093399E"/>
    <w:rsid w:val="00953425"/>
    <w:rsid w:val="00980844"/>
    <w:rsid w:val="00985482"/>
    <w:rsid w:val="00A359DE"/>
    <w:rsid w:val="00A93A53"/>
    <w:rsid w:val="00A93BF2"/>
    <w:rsid w:val="00A94804"/>
    <w:rsid w:val="00B60E87"/>
    <w:rsid w:val="00BA092E"/>
    <w:rsid w:val="00BB52CA"/>
    <w:rsid w:val="00BF159B"/>
    <w:rsid w:val="00C03D2B"/>
    <w:rsid w:val="00D2027B"/>
    <w:rsid w:val="00D45627"/>
    <w:rsid w:val="00D5069E"/>
    <w:rsid w:val="00D93208"/>
    <w:rsid w:val="00D93AFD"/>
    <w:rsid w:val="00E00276"/>
    <w:rsid w:val="00EB0167"/>
    <w:rsid w:val="00EE0CF5"/>
    <w:rsid w:val="00EE75FC"/>
    <w:rsid w:val="00F479A3"/>
    <w:rsid w:val="00FA4268"/>
    <w:rsid w:val="00FA67A6"/>
    <w:rsid w:val="00FB1830"/>
    <w:rsid w:val="00FD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4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A5D4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A5D4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unhideWhenUsed/>
    <w:qFormat/>
    <w:rsid w:val="005A5D4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unhideWhenUsed/>
    <w:qFormat/>
    <w:rsid w:val="005A5D4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val="en-US" w:eastAsia="en-US"/>
    </w:rPr>
  </w:style>
  <w:style w:type="paragraph" w:styleId="7">
    <w:name w:val="heading 7"/>
    <w:basedOn w:val="a"/>
    <w:next w:val="a"/>
    <w:link w:val="70"/>
    <w:unhideWhenUsed/>
    <w:qFormat/>
    <w:rsid w:val="005A5D4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0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link w:val="a4"/>
    <w:unhideWhenUsed/>
    <w:rsid w:val="002975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2975C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unhideWhenUsed/>
    <w:rsid w:val="00A93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93BF2"/>
  </w:style>
  <w:style w:type="paragraph" w:styleId="a7">
    <w:name w:val="footer"/>
    <w:basedOn w:val="a"/>
    <w:link w:val="a8"/>
    <w:unhideWhenUsed/>
    <w:rsid w:val="00A93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93BF2"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5A5D4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1"/>
    <w:basedOn w:val="a0"/>
    <w:link w:val="2"/>
    <w:rsid w:val="005A5D4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5A5D4E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1"/>
    <w:basedOn w:val="a0"/>
    <w:link w:val="6"/>
    <w:rsid w:val="005A5D4E"/>
    <w:rPr>
      <w:rFonts w:ascii="Times New Roman" w:eastAsia="Times New Roman" w:hAnsi="Times New Roman" w:cs="Times New Roman"/>
      <w:lang w:val="en-US" w:eastAsia="en-US"/>
    </w:rPr>
  </w:style>
  <w:style w:type="character" w:customStyle="1" w:styleId="70">
    <w:name w:val="Заголовок 7 Знак"/>
    <w:basedOn w:val="a0"/>
    <w:link w:val="7"/>
    <w:rsid w:val="005A5D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5A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1">
    <w:name w:val="Заголовок 2 Знак1"/>
    <w:aliases w:val="H2 Знак,&quot;Изумруд&quot; Знак"/>
    <w:basedOn w:val="a0"/>
    <w:semiHidden/>
    <w:rsid w:val="005A5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61">
    <w:name w:val="Заголовок 6 Знак1"/>
    <w:aliases w:val="H6 Знак"/>
    <w:basedOn w:val="a0"/>
    <w:semiHidden/>
    <w:rsid w:val="005A5D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a9">
    <w:name w:val="Title"/>
    <w:basedOn w:val="a"/>
    <w:link w:val="aa"/>
    <w:qFormat/>
    <w:rsid w:val="005A5D4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character" w:customStyle="1" w:styleId="aa">
    <w:name w:val="Название Знак"/>
    <w:basedOn w:val="a0"/>
    <w:link w:val="a9"/>
    <w:rsid w:val="005A5D4E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22">
    <w:name w:val="Body Text 2"/>
    <w:basedOn w:val="a"/>
    <w:link w:val="23"/>
    <w:unhideWhenUsed/>
    <w:rsid w:val="005A5D4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5A5D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Balloon Text"/>
    <w:basedOn w:val="a"/>
    <w:link w:val="ac"/>
    <w:semiHidden/>
    <w:unhideWhenUsed/>
    <w:rsid w:val="005A5D4E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semiHidden/>
    <w:rsid w:val="005A5D4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Normal">
    <w:name w:val="ConsNormal"/>
    <w:rsid w:val="005A5D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Web">
    <w:name w:val="Обычный (Web)"/>
    <w:basedOn w:val="a"/>
    <w:rsid w:val="005A5D4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character" w:customStyle="1" w:styleId="hl41">
    <w:name w:val="hl41"/>
    <w:basedOn w:val="a0"/>
    <w:rsid w:val="005A5D4E"/>
    <w:rPr>
      <w:b/>
      <w:bCs/>
      <w:sz w:val="20"/>
      <w:szCs w:val="20"/>
    </w:rPr>
  </w:style>
  <w:style w:type="table" w:styleId="ad">
    <w:name w:val="Table Grid"/>
    <w:basedOn w:val="a1"/>
    <w:rsid w:val="005A5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11643</Words>
  <Characters>66366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38</cp:revision>
  <cp:lastPrinted>2023-12-12T08:56:00Z</cp:lastPrinted>
  <dcterms:created xsi:type="dcterms:W3CDTF">2022-12-15T06:45:00Z</dcterms:created>
  <dcterms:modified xsi:type="dcterms:W3CDTF">2024-12-11T06:56:00Z</dcterms:modified>
</cp:coreProperties>
</file>